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E9969">
      <w:pPr>
        <w:jc w:val="center"/>
        <w:rPr>
          <w:rFonts w:hint="default" w:ascii="仿宋" w:hAnsi="仿宋" w:eastAsia="仿宋" w:cs="仿宋"/>
          <w:b/>
          <w:bCs/>
          <w:sz w:val="44"/>
          <w:szCs w:val="44"/>
          <w:lang w:val="en-US" w:eastAsia="zh-CN"/>
        </w:rPr>
      </w:pPr>
      <w:r>
        <w:rPr>
          <w:rFonts w:hint="eastAsia" w:ascii="仿宋" w:hAnsi="仿宋" w:eastAsia="仿宋" w:cs="仿宋"/>
          <w:b/>
          <w:bCs/>
          <w:sz w:val="44"/>
          <w:szCs w:val="44"/>
          <w:lang w:val="en-US" w:eastAsia="zh-CN"/>
        </w:rPr>
        <w:t>招标文件</w:t>
      </w:r>
    </w:p>
    <w:p w14:paraId="374BEB1D">
      <w:pPr>
        <w:jc w:val="center"/>
        <w:rPr>
          <w:rFonts w:hint="eastAsia" w:ascii="仿宋" w:hAnsi="仿宋" w:eastAsia="仿宋" w:cs="仿宋"/>
          <w:b/>
          <w:bCs/>
          <w:sz w:val="44"/>
          <w:szCs w:val="44"/>
          <w:lang w:val="en-US" w:eastAsia="zh-CN"/>
        </w:rPr>
      </w:pPr>
    </w:p>
    <w:p w14:paraId="2AE27C76">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招 标 人</w:t>
      </w:r>
      <w:r>
        <w:rPr>
          <w:rFonts w:hint="eastAsia" w:ascii="仿宋" w:hAnsi="仿宋" w:eastAsia="仿宋" w:cs="仿宋"/>
          <w:b w:val="0"/>
          <w:bCs w:val="0"/>
          <w:sz w:val="28"/>
          <w:szCs w:val="28"/>
          <w:lang w:val="en-US" w:eastAsia="zh-CN"/>
        </w:rPr>
        <w:t>：甘肃德联牧业有限公司</w:t>
      </w:r>
    </w:p>
    <w:p w14:paraId="7F7324EB">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开标时间</w:t>
      </w:r>
      <w:r>
        <w:rPr>
          <w:rFonts w:hint="eastAsia" w:ascii="仿宋" w:hAnsi="仿宋" w:eastAsia="仿宋" w:cs="仿宋"/>
          <w:b w:val="0"/>
          <w:bCs w:val="0"/>
          <w:sz w:val="28"/>
          <w:szCs w:val="28"/>
          <w:lang w:val="en-US" w:eastAsia="zh-CN"/>
        </w:rPr>
        <w:t>：2024年09月10日早9:00时</w:t>
      </w:r>
    </w:p>
    <w:p w14:paraId="4F2E1DB6">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开标地点</w:t>
      </w:r>
      <w:r>
        <w:rPr>
          <w:rFonts w:hint="eastAsia" w:ascii="仿宋" w:hAnsi="仿宋" w:eastAsia="仿宋" w:cs="仿宋"/>
          <w:b w:val="0"/>
          <w:bCs w:val="0"/>
          <w:sz w:val="28"/>
          <w:szCs w:val="28"/>
          <w:lang w:val="en-US" w:eastAsia="zh-CN"/>
        </w:rPr>
        <w:t>：甘肃前进牧业科技有限责任公司会议室</w:t>
      </w:r>
    </w:p>
    <w:p w14:paraId="26C62828">
      <w:pPr>
        <w:jc w:val="both"/>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联 系 人</w:t>
      </w:r>
      <w:r>
        <w:rPr>
          <w:rFonts w:hint="eastAsia" w:ascii="仿宋" w:hAnsi="仿宋" w:eastAsia="仿宋" w:cs="仿宋"/>
          <w:b w:val="0"/>
          <w:bCs w:val="0"/>
          <w:sz w:val="28"/>
          <w:szCs w:val="28"/>
          <w:lang w:val="en-US" w:eastAsia="zh-CN"/>
        </w:rPr>
        <w:t>：周德炯  联系电话：13309369459</w:t>
      </w:r>
    </w:p>
    <w:p w14:paraId="19088986">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项目名称</w:t>
      </w:r>
      <w:r>
        <w:rPr>
          <w:rFonts w:hint="eastAsia" w:ascii="仿宋" w:hAnsi="仿宋" w:eastAsia="仿宋" w:cs="仿宋"/>
          <w:b w:val="0"/>
          <w:bCs w:val="0"/>
          <w:sz w:val="28"/>
          <w:szCs w:val="28"/>
          <w:lang w:val="en-US" w:eastAsia="zh-CN"/>
        </w:rPr>
        <w:t>：甘肃德联牧业有限公司泌乳牛舍新建储粪池工程项目</w:t>
      </w:r>
    </w:p>
    <w:p w14:paraId="6F102609">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建设地点</w:t>
      </w:r>
      <w:r>
        <w:rPr>
          <w:rFonts w:hint="eastAsia" w:ascii="仿宋" w:hAnsi="仿宋" w:eastAsia="仿宋" w:cs="仿宋"/>
          <w:b w:val="0"/>
          <w:bCs w:val="0"/>
          <w:sz w:val="28"/>
          <w:szCs w:val="28"/>
          <w:lang w:val="en-US" w:eastAsia="zh-CN"/>
        </w:rPr>
        <w:t xml:space="preserve">：张掖市石岗墩畜牧园区  </w:t>
      </w:r>
    </w:p>
    <w:p w14:paraId="094E6555">
      <w:pPr>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拦标价：1127875.17（含税价）报价高于拦标价视为废标处理。</w:t>
      </w:r>
    </w:p>
    <w:p w14:paraId="3DFA2137">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建设规模及特征描述:</w:t>
      </w:r>
    </w:p>
    <w:p w14:paraId="098C6A6F">
      <w:p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一、工程概况：本项目位于石岗墩畜牧园区，甘肃德联牧业有限公司泌乳牛舍新建18座储粪池。</w:t>
      </w:r>
    </w:p>
    <w:p w14:paraId="082323C4">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二、招标技术要求：</w:t>
      </w:r>
    </w:p>
    <w:p w14:paraId="17A2622C">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1.中标单位在依据设计图纸的同时必须承诺按设计图纸及甲方技术的特殊工艺要求施工，并且符合国家及行业验收标准,配合完成项目竣工验收备案。</w:t>
      </w:r>
    </w:p>
    <w:p w14:paraId="2CF6823D">
      <w:pPr>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2.土建施工技术要求</w:t>
      </w:r>
    </w:p>
    <w:p w14:paraId="5D525D0C">
      <w:pPr>
        <w:numPr>
          <w:ilvl w:val="0"/>
          <w:numId w:val="0"/>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（1）图纸及清单范围内所有土建工程，具体特征描述详见清单描述。</w:t>
      </w:r>
    </w:p>
    <w:p w14:paraId="31E3414E">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（2）包括施工过程中的辅材等</w:t>
      </w:r>
    </w:p>
    <w:p w14:paraId="78E65271">
      <w:pPr>
        <w:numPr>
          <w:ilvl w:val="0"/>
          <w:numId w:val="0"/>
        </w:numPr>
        <w:jc w:val="both"/>
        <w:rPr>
          <w:rFonts w:hint="eastAsia" w:ascii="宋体" w:hAnsi="宋体" w:eastAsia="宋体" w:cs="宋体"/>
          <w:b w:val="0"/>
          <w:bCs w:val="0"/>
          <w:sz w:val="28"/>
          <w:szCs w:val="28"/>
          <w:lang w:val="en-US" w:eastAsia="zh-CN"/>
        </w:rPr>
      </w:pPr>
      <w:r>
        <w:rPr>
          <w:rFonts w:hint="eastAsia" w:ascii="仿宋" w:hAnsi="仿宋" w:eastAsia="仿宋" w:cs="仿宋"/>
          <w:b w:val="0"/>
          <w:bCs w:val="0"/>
          <w:sz w:val="28"/>
          <w:szCs w:val="28"/>
          <w:lang w:val="en-US" w:eastAsia="zh-CN"/>
        </w:rPr>
        <w:t xml:space="preserve"> (3) 储粪池：</w:t>
      </w:r>
      <w:bookmarkStart w:id="0" w:name="OLE_LINK1"/>
      <w:r>
        <w:rPr>
          <w:rFonts w:hint="eastAsia" w:ascii="仿宋" w:hAnsi="仿宋" w:eastAsia="仿宋" w:cs="仿宋"/>
          <w:b w:val="0"/>
          <w:bCs w:val="0"/>
          <w:sz w:val="28"/>
          <w:szCs w:val="28"/>
          <w:lang w:val="en-US" w:eastAsia="zh-CN"/>
        </w:rPr>
        <w:t>地面及池壁采用C30砼，</w:t>
      </w:r>
      <w:r>
        <w:rPr>
          <w:rFonts w:hint="eastAsia" w:ascii="宋体" w:hAnsi="宋体" w:eastAsia="宋体" w:cs="宋体"/>
          <w:b w:val="0"/>
          <w:bCs w:val="0"/>
          <w:sz w:val="28"/>
          <w:szCs w:val="28"/>
          <w:lang w:val="en-US" w:eastAsia="zh-CN"/>
        </w:rPr>
        <w:t>钢筋：HPB400双层双向，池壁钢筋锚固伸入池底500mm长，牛舍施工在有牛一侧必须做单板防护围挡，高度大于2m。</w:t>
      </w:r>
    </w:p>
    <w:p w14:paraId="5108919E">
      <w:pPr>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(4)中标单位必须服从牧场生产调配，在牧场指定的范围和路线进行施工活动。严谨接触惊吓牛只，违者按牧场标准负激励。</w:t>
      </w:r>
    </w:p>
    <w:p w14:paraId="3411B555">
      <w:pPr>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（5）进入牧场必须遵守牧场防疫、防火、防盗管理，接受牧场检查，按照牧场管理制度佩戴安全防护措施，否则按牧场管理制度负激励。</w:t>
      </w:r>
    </w:p>
    <w:p w14:paraId="1CC9BB15">
      <w:pPr>
        <w:numPr>
          <w:ilvl w:val="0"/>
          <w:numId w:val="0"/>
        </w:numPr>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（6）进场的人员、车辆必须购买商业保险及劳动工伤保险，未购买保险进入施工现场，发生意外，由中标单位全权承担法律和行政责任。</w:t>
      </w:r>
    </w:p>
    <w:bookmarkEnd w:id="0"/>
    <w:p w14:paraId="7D6C7E97">
      <w:pPr>
        <w:numPr>
          <w:ilvl w:val="0"/>
          <w:numId w:val="0"/>
        </w:numPr>
        <w:jc w:val="both"/>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3</w:t>
      </w:r>
      <w:r>
        <w:rPr>
          <w:rFonts w:hint="eastAsia" w:ascii="仿宋" w:hAnsi="仿宋" w:eastAsia="仿宋" w:cs="仿宋"/>
          <w:b w:val="0"/>
          <w:bCs w:val="0"/>
          <w:sz w:val="28"/>
          <w:szCs w:val="28"/>
          <w:lang w:val="en-US" w:eastAsia="zh-CN"/>
        </w:rPr>
        <w:t>.工程质量标准、规范及验收依据按以下要求执行：按国家和地方现行的施工验收标准、规范及强制性标准条文执行，如国家和地方验收标准及规范有抵触的，按国家验收标准及规范执行；无国家和地方现行的施工验收标准及规范的，则按通用的验收标准及规范执行。在施工期间如颁布有新的验收标准和规范需要强制执行时，按新颁布的验收标准和规范执行；</w:t>
      </w:r>
    </w:p>
    <w:p w14:paraId="796D560E">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投标资料要求</w:t>
      </w:r>
      <w:r>
        <w:rPr>
          <w:rFonts w:hint="eastAsia" w:ascii="仿宋" w:hAnsi="仿宋" w:eastAsia="仿宋" w:cs="仿宋"/>
          <w:b w:val="0"/>
          <w:bCs w:val="0"/>
          <w:sz w:val="28"/>
          <w:szCs w:val="28"/>
          <w:lang w:val="en-US" w:eastAsia="zh-CN"/>
        </w:rPr>
        <w:t>：</w:t>
      </w:r>
    </w:p>
    <w:p w14:paraId="7FD3094A">
      <w:pPr>
        <w:numPr>
          <w:ilvl w:val="0"/>
          <w:numId w:val="1"/>
        </w:numPr>
        <w:ind w:left="420" w:leftChars="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法人身份证复印件及授权委托书</w:t>
      </w:r>
    </w:p>
    <w:p w14:paraId="61A4E548">
      <w:pPr>
        <w:numPr>
          <w:ilvl w:val="0"/>
          <w:numId w:val="1"/>
        </w:numPr>
        <w:ind w:left="420" w:leftChars="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施工总承包三级及以上资质（营业执照、企业资质、安全生产许可证）</w:t>
      </w:r>
    </w:p>
    <w:p w14:paraId="0013BB42">
      <w:pPr>
        <w:numPr>
          <w:ilvl w:val="0"/>
          <w:numId w:val="1"/>
        </w:numPr>
        <w:ind w:left="420" w:leftChars="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提供无欠薪证明材料</w:t>
      </w:r>
    </w:p>
    <w:p w14:paraId="46BFA2D7">
      <w:pPr>
        <w:numPr>
          <w:ilvl w:val="0"/>
          <w:numId w:val="1"/>
        </w:numPr>
        <w:ind w:left="420" w:leftChars="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提供公司信誉中国证明资料</w:t>
      </w:r>
    </w:p>
    <w:p w14:paraId="38E01169">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施工工期;</w:t>
      </w:r>
    </w:p>
    <w:p w14:paraId="22D770B8">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2024年09月15日-2024年11月25日</w:t>
      </w:r>
    </w:p>
    <w:p w14:paraId="0AAEEDF7">
      <w:p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施工时间：施工工期必须严格按照2024年09月15日-2024年11月25日必须完工，延误工期</w:t>
      </w:r>
      <w:r>
        <w:rPr>
          <w:rFonts w:hint="eastAsia" w:ascii="仿宋" w:hAnsi="仿宋" w:eastAsia="仿宋" w:cs="仿宋"/>
          <w:bCs/>
          <w:sz w:val="28"/>
          <w:szCs w:val="28"/>
          <w:u w:val="single"/>
        </w:rPr>
        <w:t>1000.00</w:t>
      </w:r>
      <w:r>
        <w:rPr>
          <w:rFonts w:hint="eastAsia" w:ascii="仿宋" w:hAnsi="仿宋" w:eastAsia="仿宋" w:cs="仿宋"/>
          <w:bCs/>
          <w:sz w:val="28"/>
          <w:szCs w:val="28"/>
        </w:rPr>
        <w:t>元/日历天</w:t>
      </w:r>
    </w:p>
    <w:p w14:paraId="31A8B30E">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报价范围及方式</w:t>
      </w:r>
      <w:r>
        <w:rPr>
          <w:rFonts w:hint="eastAsia" w:ascii="仿宋" w:hAnsi="仿宋" w:eastAsia="仿宋" w:cs="仿宋"/>
          <w:b w:val="0"/>
          <w:bCs w:val="0"/>
          <w:sz w:val="28"/>
          <w:szCs w:val="28"/>
          <w:lang w:val="en-US" w:eastAsia="zh-CN"/>
        </w:rPr>
        <w:t>：</w:t>
      </w:r>
    </w:p>
    <w:p w14:paraId="2ED215BF">
      <w:pPr>
        <w:numPr>
          <w:ilvl w:val="0"/>
          <w:numId w:val="2"/>
        </w:numPr>
        <w:ind w:firstLine="280" w:firstLineChars="1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图纸及清单范围内所有分项</w:t>
      </w:r>
    </w:p>
    <w:p w14:paraId="3AD5F254">
      <w:pPr>
        <w:numPr>
          <w:ilvl w:val="0"/>
          <w:numId w:val="2"/>
        </w:numPr>
        <w:ind w:firstLine="280" w:firstLineChars="1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施工完毕后向招标人移交完整的施工资料4份。</w:t>
      </w:r>
    </w:p>
    <w:p w14:paraId="7F57A329">
      <w:pPr>
        <w:ind w:firstLine="280" w:firstLineChars="1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3)合同签订后中标人必须就对本项目所有进场施工人员购买商业保险及工伤保险。</w:t>
      </w:r>
    </w:p>
    <w:p w14:paraId="627458ED">
      <w:pPr>
        <w:ind w:firstLine="280" w:firstLineChars="1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4)现场施工安全文明施工费。</w:t>
      </w:r>
    </w:p>
    <w:p w14:paraId="76220AC9">
      <w:pPr>
        <w:ind w:firstLine="280" w:firstLineChars="1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5)承包人应当向发包人出具和提供相应金额增值税专用发票。</w:t>
      </w:r>
    </w:p>
    <w:p w14:paraId="07C4DD7C">
      <w:pPr>
        <w:ind w:firstLine="840" w:firstLineChars="3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本项目采用固定综合单价报价方式，报价时应综合考虑材料价格涨跌因素，工程结算时价格不因材料涨跌而调整。最终结算按实际工程量*综合单价核算。 </w:t>
      </w:r>
    </w:p>
    <w:p w14:paraId="49C20868">
      <w:pPr>
        <w:spacing w:line="560" w:lineRule="exact"/>
        <w:ind w:right="105"/>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投标方式：</w:t>
      </w:r>
    </w:p>
    <w:p w14:paraId="42C47E01">
      <w:pPr>
        <w:spacing w:line="560" w:lineRule="exact"/>
        <w:ind w:right="105"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参加投标的单位在本招标文件发出之日起，登录甘肃甘肃前进牧业科技有限责任公司官网获取招标文件。投标文件在开标前10分钟密封完好，送至甘肃前进牧业科技有限责任公司会议室，开标前不能按时送到达指定地点的责任由投标人承担。</w:t>
      </w:r>
    </w:p>
    <w:p w14:paraId="530F738B">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中标方式</w:t>
      </w:r>
      <w:r>
        <w:rPr>
          <w:rFonts w:hint="eastAsia" w:ascii="仿宋" w:hAnsi="仿宋" w:eastAsia="仿宋" w:cs="仿宋"/>
          <w:b w:val="0"/>
          <w:bCs w:val="0"/>
          <w:sz w:val="28"/>
          <w:szCs w:val="28"/>
          <w:lang w:val="en-US" w:eastAsia="zh-CN"/>
        </w:rPr>
        <w:t>：两轮报价，第一轮各单位报价公示，以二轮报价后进行单独磋商的最低价（含税价9%普通税票）中标。</w:t>
      </w:r>
    </w:p>
    <w:p w14:paraId="441AE80A">
      <w:pPr>
        <w:jc w:val="both"/>
        <w:rPr>
          <w:rFonts w:hint="eastAsia" w:ascii="仿宋" w:hAnsi="仿宋" w:eastAsia="仿宋" w:cs="仿宋"/>
          <w:b w:val="0"/>
          <w:bCs w:val="0"/>
          <w:sz w:val="28"/>
          <w:szCs w:val="28"/>
          <w:lang w:val="en-US" w:eastAsia="zh-CN"/>
        </w:rPr>
      </w:pPr>
    </w:p>
    <w:p w14:paraId="0B572565">
      <w:pPr>
        <w:jc w:val="both"/>
        <w:rPr>
          <w:rFonts w:hint="eastAsia" w:ascii="仿宋" w:hAnsi="仿宋" w:eastAsia="仿宋" w:cs="仿宋"/>
          <w:b w:val="0"/>
          <w:bCs w:val="0"/>
          <w:sz w:val="28"/>
          <w:szCs w:val="28"/>
          <w:lang w:val="en-US" w:eastAsia="zh-CN"/>
        </w:rPr>
      </w:pPr>
    </w:p>
    <w:p w14:paraId="33B559A5">
      <w:pPr>
        <w:ind w:firstLine="5040" w:firstLineChars="18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甘肃德联牧业有限公司</w:t>
      </w:r>
    </w:p>
    <w:p w14:paraId="0FF62988">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2024年09月06</w:t>
      </w:r>
      <w:bookmarkStart w:id="2" w:name="_GoBack"/>
      <w:bookmarkEnd w:id="2"/>
      <w:r>
        <w:rPr>
          <w:rFonts w:hint="eastAsia" w:ascii="仿宋" w:hAnsi="仿宋" w:eastAsia="仿宋" w:cs="仿宋"/>
          <w:b w:val="0"/>
          <w:bCs w:val="0"/>
          <w:sz w:val="28"/>
          <w:szCs w:val="28"/>
          <w:lang w:val="en-US" w:eastAsia="zh-CN"/>
        </w:rPr>
        <w:t>日</w:t>
      </w:r>
    </w:p>
    <w:p w14:paraId="072A1C5A">
      <w:pPr>
        <w:numPr>
          <w:ilvl w:val="0"/>
          <w:numId w:val="0"/>
        </w:numPr>
        <w:jc w:val="both"/>
        <w:rPr>
          <w:rFonts w:hint="eastAsia" w:ascii="仿宋" w:hAnsi="仿宋" w:eastAsia="仿宋" w:cs="仿宋"/>
          <w:b w:val="0"/>
          <w:bCs w:val="0"/>
          <w:sz w:val="28"/>
          <w:szCs w:val="28"/>
          <w:lang w:val="en-US" w:eastAsia="zh-CN"/>
        </w:rPr>
      </w:pPr>
    </w:p>
    <w:p w14:paraId="64E0E249">
      <w:pPr>
        <w:numPr>
          <w:ilvl w:val="0"/>
          <w:numId w:val="0"/>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p w14:paraId="55692FE2">
      <w:pPr>
        <w:numPr>
          <w:ilvl w:val="0"/>
          <w:numId w:val="0"/>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p w14:paraId="526696A7">
      <w:pPr>
        <w:numPr>
          <w:ilvl w:val="0"/>
          <w:numId w:val="0"/>
        </w:numPr>
        <w:jc w:val="both"/>
        <w:rPr>
          <w:rFonts w:hint="eastAsia" w:ascii="仿宋" w:hAnsi="仿宋" w:eastAsia="仿宋" w:cs="仿宋"/>
          <w:b w:val="0"/>
          <w:bCs w:val="0"/>
          <w:sz w:val="28"/>
          <w:szCs w:val="28"/>
          <w:lang w:val="en-US" w:eastAsia="zh-CN"/>
        </w:rPr>
      </w:pPr>
    </w:p>
    <w:p w14:paraId="350A6A14">
      <w:pPr>
        <w:numPr>
          <w:ilvl w:val="0"/>
          <w:numId w:val="0"/>
        </w:numPr>
        <w:ind w:leftChars="200"/>
        <w:jc w:val="both"/>
        <w:rPr>
          <w:rFonts w:hint="default" w:ascii="仿宋" w:hAnsi="仿宋" w:eastAsia="仿宋" w:cs="仿宋"/>
          <w:b w:val="0"/>
          <w:bCs w:val="0"/>
          <w:sz w:val="28"/>
          <w:szCs w:val="28"/>
          <w:lang w:val="en-US" w:eastAsia="zh-CN"/>
        </w:rPr>
      </w:pPr>
    </w:p>
    <w:p w14:paraId="0E01F398">
      <w:pPr>
        <w:numPr>
          <w:ilvl w:val="0"/>
          <w:numId w:val="0"/>
        </w:numPr>
        <w:jc w:val="both"/>
        <w:rPr>
          <w:rFonts w:hint="eastAsia" w:ascii="仿宋" w:hAnsi="仿宋" w:eastAsia="仿宋" w:cs="仿宋"/>
          <w:b w:val="0"/>
          <w:bCs w:val="0"/>
          <w:sz w:val="28"/>
          <w:szCs w:val="28"/>
          <w:lang w:val="en-US" w:eastAsia="zh-CN"/>
        </w:rPr>
      </w:pPr>
    </w:p>
    <w:p w14:paraId="10589CE9">
      <w:pPr>
        <w:numPr>
          <w:ilvl w:val="0"/>
          <w:numId w:val="0"/>
        </w:numPr>
        <w:jc w:val="both"/>
        <w:rPr>
          <w:rFonts w:hint="eastAsia" w:ascii="仿宋" w:hAnsi="仿宋" w:eastAsia="仿宋" w:cs="仿宋"/>
          <w:b w:val="0"/>
          <w:bCs w:val="0"/>
          <w:sz w:val="28"/>
          <w:szCs w:val="28"/>
          <w:lang w:val="en-US" w:eastAsia="zh-CN"/>
        </w:rPr>
      </w:pPr>
    </w:p>
    <w:p w14:paraId="007D1196">
      <w:pPr>
        <w:numPr>
          <w:ilvl w:val="0"/>
          <w:numId w:val="0"/>
        </w:numPr>
        <w:jc w:val="both"/>
        <w:rPr>
          <w:rFonts w:hint="eastAsia" w:ascii="仿宋" w:hAnsi="仿宋" w:eastAsia="仿宋" w:cs="仿宋"/>
          <w:b w:val="0"/>
          <w:bCs w:val="0"/>
          <w:sz w:val="28"/>
          <w:szCs w:val="28"/>
          <w:lang w:val="en-US" w:eastAsia="zh-CN"/>
        </w:rPr>
      </w:pPr>
    </w:p>
    <w:p w14:paraId="3C92B89D">
      <w:pPr>
        <w:numPr>
          <w:ilvl w:val="0"/>
          <w:numId w:val="0"/>
        </w:numPr>
        <w:jc w:val="both"/>
        <w:rPr>
          <w:rFonts w:hint="eastAsia" w:ascii="仿宋" w:hAnsi="仿宋" w:eastAsia="仿宋" w:cs="仿宋"/>
          <w:b w:val="0"/>
          <w:bCs w:val="0"/>
          <w:sz w:val="28"/>
          <w:szCs w:val="28"/>
          <w:lang w:val="en-US" w:eastAsia="zh-CN"/>
        </w:rPr>
      </w:pPr>
    </w:p>
    <w:p w14:paraId="6F3BC96C">
      <w:pPr>
        <w:numPr>
          <w:ilvl w:val="0"/>
          <w:numId w:val="0"/>
        </w:numPr>
        <w:jc w:val="both"/>
        <w:rPr>
          <w:rFonts w:hint="eastAsia" w:ascii="仿宋" w:hAnsi="仿宋" w:eastAsia="仿宋" w:cs="仿宋"/>
          <w:b w:val="0"/>
          <w:bCs w:val="0"/>
          <w:sz w:val="28"/>
          <w:szCs w:val="28"/>
          <w:lang w:val="en-US" w:eastAsia="zh-CN"/>
        </w:rPr>
      </w:pPr>
    </w:p>
    <w:p w14:paraId="1BE065DD">
      <w:pPr>
        <w:numPr>
          <w:ilvl w:val="0"/>
          <w:numId w:val="0"/>
        </w:numPr>
        <w:jc w:val="both"/>
        <w:rPr>
          <w:rFonts w:hint="eastAsia" w:ascii="仿宋" w:hAnsi="仿宋" w:eastAsia="仿宋" w:cs="仿宋"/>
          <w:b w:val="0"/>
          <w:bCs w:val="0"/>
          <w:sz w:val="28"/>
          <w:szCs w:val="28"/>
          <w:lang w:val="en-US" w:eastAsia="zh-CN"/>
        </w:rPr>
      </w:pPr>
    </w:p>
    <w:p w14:paraId="5603058E">
      <w:pPr>
        <w:numPr>
          <w:ilvl w:val="0"/>
          <w:numId w:val="0"/>
        </w:numPr>
        <w:jc w:val="both"/>
        <w:rPr>
          <w:rFonts w:hint="eastAsia" w:ascii="仿宋" w:hAnsi="仿宋" w:eastAsia="仿宋" w:cs="仿宋"/>
          <w:b w:val="0"/>
          <w:bCs w:val="0"/>
          <w:sz w:val="28"/>
          <w:szCs w:val="28"/>
          <w:lang w:val="en-US" w:eastAsia="zh-CN"/>
        </w:rPr>
      </w:pPr>
    </w:p>
    <w:p w14:paraId="568212F2">
      <w:pPr>
        <w:rPr>
          <w:rFonts w:hint="eastAsia"/>
        </w:rPr>
      </w:pPr>
    </w:p>
    <w:p w14:paraId="012C499D">
      <w:pPr>
        <w:pStyle w:val="2"/>
        <w:jc w:val="both"/>
        <w:rPr>
          <w:rFonts w:asciiTheme="minorEastAsia" w:hAnsiTheme="minorEastAsia" w:eastAsiaTheme="minorEastAsia"/>
          <w:sz w:val="32"/>
        </w:rPr>
      </w:pPr>
      <w:r>
        <w:rPr>
          <w:rFonts w:hint="eastAsia" w:asciiTheme="minorEastAsia" w:hAnsiTheme="minorEastAsia" w:eastAsiaTheme="minorEastAsia"/>
          <w:sz w:val="32"/>
        </w:rPr>
        <w:t>一、投标函及投标函附录</w:t>
      </w:r>
    </w:p>
    <w:p w14:paraId="6F51639A">
      <w:pPr>
        <w:pStyle w:val="3"/>
        <w:jc w:val="center"/>
        <w:rPr>
          <w:rFonts w:asciiTheme="minorEastAsia" w:hAnsiTheme="minorEastAsia" w:eastAsiaTheme="minorEastAsia"/>
          <w:sz w:val="28"/>
        </w:rPr>
      </w:pPr>
      <w:r>
        <w:rPr>
          <w:rFonts w:hint="eastAsia" w:asciiTheme="minorEastAsia" w:hAnsiTheme="minorEastAsia" w:eastAsiaTheme="minorEastAsia"/>
          <w:sz w:val="28"/>
        </w:rPr>
        <w:t>（一）投标函</w:t>
      </w:r>
    </w:p>
    <w:p w14:paraId="68AB2D54">
      <w:pPr>
        <w:spacing w:line="360" w:lineRule="auto"/>
        <w:ind w:right="105"/>
        <w:rPr>
          <w:rFonts w:asciiTheme="minorEastAsia" w:hAnsiTheme="minorEastAsia" w:eastAsiaTheme="minorEastAsia"/>
          <w:szCs w:val="21"/>
        </w:rPr>
      </w:pPr>
    </w:p>
    <w:p w14:paraId="7CF9E7DC">
      <w:pPr>
        <w:spacing w:line="360" w:lineRule="auto"/>
        <w:ind w:right="105"/>
        <w:rPr>
          <w:rFonts w:asciiTheme="minorEastAsia" w:hAnsiTheme="minorEastAsia" w:eastAsiaTheme="minorEastAsia"/>
          <w:sz w:val="24"/>
        </w:rPr>
      </w:pPr>
      <w:r>
        <w:rPr>
          <w:rFonts w:hint="eastAsia" w:asciiTheme="minorEastAsia" w:hAnsiTheme="minorEastAsia" w:eastAsiaTheme="minorEastAsia"/>
          <w:sz w:val="24"/>
          <w:u w:val="single"/>
        </w:rPr>
        <w:t>　　　　　　　　　</w:t>
      </w:r>
      <w:r>
        <w:rPr>
          <w:rFonts w:hint="eastAsia" w:asciiTheme="minorEastAsia" w:hAnsiTheme="minorEastAsia" w:eastAsiaTheme="minorEastAsia"/>
          <w:sz w:val="24"/>
        </w:rPr>
        <w:t>（招标人名称）：</w:t>
      </w:r>
    </w:p>
    <w:p w14:paraId="102078BB">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1．我方已仔细研究了</w:t>
      </w:r>
      <w:r>
        <w:rPr>
          <w:rFonts w:hint="eastAsia" w:asciiTheme="minorEastAsia" w:hAnsiTheme="minorEastAsia" w:eastAsiaTheme="minorEastAsia"/>
          <w:sz w:val="24"/>
          <w:u w:val="single"/>
        </w:rPr>
        <w:t>　　　　　　　　　</w:t>
      </w:r>
      <w:r>
        <w:rPr>
          <w:rFonts w:hint="eastAsia" w:asciiTheme="minorEastAsia" w:hAnsiTheme="minorEastAsia" w:eastAsiaTheme="minorEastAsia"/>
          <w:sz w:val="24"/>
        </w:rPr>
        <w:t>（项目名称）施工招标文件的全部内容，愿意以人民币（大写）</w:t>
      </w:r>
      <w:r>
        <w:rPr>
          <w:rFonts w:hint="eastAsia" w:asciiTheme="minorEastAsia" w:hAnsiTheme="minorEastAsia" w:eastAsiaTheme="minorEastAsia"/>
          <w:sz w:val="24"/>
          <w:u w:val="single"/>
        </w:rPr>
        <w:t>　　　　　　</w:t>
      </w:r>
      <w:r>
        <w:rPr>
          <w:rFonts w:hint="eastAsia" w:asciiTheme="minorEastAsia" w:hAnsiTheme="minorEastAsia" w:eastAsiaTheme="minorEastAsia"/>
          <w:sz w:val="24"/>
        </w:rPr>
        <w:t>元（￥</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）的投标总报价，工期</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日历天，按合同约定实施和完成承包工程，修补工程中的任何缺陷，工程质量达到</w:t>
      </w:r>
      <w:r>
        <w:rPr>
          <w:rFonts w:hint="eastAsia" w:asciiTheme="minorEastAsia" w:hAnsiTheme="minorEastAsia" w:eastAsiaTheme="minorEastAsia"/>
          <w:sz w:val="24"/>
          <w:u w:val="single"/>
        </w:rPr>
        <w:t>　　　</w:t>
      </w:r>
      <w:r>
        <w:rPr>
          <w:rFonts w:hint="eastAsia" w:asciiTheme="minorEastAsia" w:hAnsiTheme="minorEastAsia" w:eastAsiaTheme="minorEastAsia"/>
          <w:sz w:val="24"/>
        </w:rPr>
        <w:t>。</w:t>
      </w:r>
    </w:p>
    <w:p w14:paraId="4F840492">
      <w:pPr>
        <w:spacing w:line="360" w:lineRule="auto"/>
        <w:ind w:right="105"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2．我方承诺在投标有效期内不修改、撤销投标文件。</w:t>
      </w:r>
    </w:p>
    <w:p w14:paraId="1B890472">
      <w:pPr>
        <w:spacing w:line="360" w:lineRule="auto"/>
        <w:ind w:right="105" w:firstLine="480" w:firstLineChars="200"/>
        <w:rPr>
          <w:rFonts w:asciiTheme="minorEastAsia" w:hAnsiTheme="minorEastAsia" w:eastAsiaTheme="minorEastAsia"/>
          <w:sz w:val="24"/>
        </w:rPr>
      </w:pPr>
      <w:r>
        <w:rPr>
          <w:rFonts w:hint="eastAsia" w:asciiTheme="minorEastAsia" w:hAnsiTheme="minorEastAsia"/>
          <w:sz w:val="24"/>
          <w:lang w:val="en-US" w:eastAsia="zh-CN"/>
        </w:rPr>
        <w:t>3</w:t>
      </w:r>
      <w:r>
        <w:rPr>
          <w:rFonts w:hint="eastAsia" w:asciiTheme="minorEastAsia" w:hAnsiTheme="minorEastAsia" w:eastAsiaTheme="minorEastAsia"/>
          <w:sz w:val="24"/>
        </w:rPr>
        <w:t>．如我方中标：</w:t>
      </w:r>
    </w:p>
    <w:p w14:paraId="00ECADF9">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(l）我方承诺在收到中标通知书后，在中标通知书规定的期限内与你方签订合同。</w:t>
      </w:r>
    </w:p>
    <w:p w14:paraId="7E731DD7">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(2）随同本投标函递交的投标函附录属于合同文件的组成部分。</w:t>
      </w:r>
    </w:p>
    <w:p w14:paraId="756E01EF">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sz w:val="24"/>
          <w:lang w:val="en-US" w:eastAsia="zh-CN"/>
        </w:rPr>
        <w:t>3</w:t>
      </w:r>
      <w:r>
        <w:rPr>
          <w:rFonts w:hint="eastAsia" w:asciiTheme="minorEastAsia" w:hAnsiTheme="minorEastAsia" w:eastAsiaTheme="minorEastAsia"/>
          <w:sz w:val="24"/>
        </w:rPr>
        <w:t>）我方承诺在合同约定的期限内完成并移交全部合同工程。</w:t>
      </w:r>
    </w:p>
    <w:p w14:paraId="78EB06AE">
      <w:pPr>
        <w:spacing w:line="360" w:lineRule="auto"/>
        <w:ind w:right="105" w:firstLine="480" w:firstLineChars="200"/>
        <w:rPr>
          <w:rFonts w:hint="eastAsia" w:asciiTheme="minorEastAsia" w:hAnsiTheme="minorEastAsia" w:eastAsiaTheme="minorEastAsia"/>
          <w:sz w:val="24"/>
          <w:lang w:eastAsia="zh-CN"/>
        </w:rPr>
      </w:pPr>
      <w:r>
        <w:rPr>
          <w:rFonts w:hint="eastAsia" w:asciiTheme="minorEastAsia" w:hAnsiTheme="minorEastAsia"/>
          <w:sz w:val="24"/>
          <w:lang w:val="en-US" w:eastAsia="zh-CN"/>
        </w:rPr>
        <w:t>4</w:t>
      </w:r>
      <w:r>
        <w:rPr>
          <w:rFonts w:hint="eastAsia" w:asciiTheme="minorEastAsia" w:hAnsiTheme="minorEastAsia" w:eastAsiaTheme="minorEastAsia"/>
          <w:sz w:val="24"/>
        </w:rPr>
        <w:t>．我方在此声明，所递交的投标文件及有关资料内容完整、真实和准确</w:t>
      </w:r>
      <w:r>
        <w:rPr>
          <w:rFonts w:hint="eastAsia" w:asciiTheme="minorEastAsia" w:hAnsiTheme="minorEastAsia"/>
          <w:sz w:val="24"/>
          <w:lang w:eastAsia="zh-CN"/>
        </w:rPr>
        <w:t>。</w:t>
      </w:r>
    </w:p>
    <w:p w14:paraId="54F15028">
      <w:pPr>
        <w:spacing w:line="360" w:lineRule="auto"/>
        <w:ind w:right="105" w:firstLine="2976" w:firstLineChars="1240"/>
        <w:rPr>
          <w:rFonts w:hint="eastAsia" w:asciiTheme="minorEastAsia" w:hAnsiTheme="minorEastAsia" w:eastAsiaTheme="minorEastAsia"/>
          <w:sz w:val="24"/>
        </w:rPr>
      </w:pPr>
    </w:p>
    <w:p w14:paraId="313558D0">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投标人：</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（盖单位章）</w:t>
      </w:r>
    </w:p>
    <w:p w14:paraId="52F3C84E">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（签字或盖章）</w:t>
      </w:r>
    </w:p>
    <w:p w14:paraId="3120EAEA">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w:t>
      </w:r>
    </w:p>
    <w:p w14:paraId="51431BDF">
      <w:pPr>
        <w:spacing w:line="360" w:lineRule="auto"/>
        <w:ind w:right="105"/>
        <w:jc w:val="right"/>
        <w:rPr>
          <w:rFonts w:asciiTheme="minorEastAsia" w:hAnsiTheme="minorEastAsia" w:eastAsiaTheme="minorEastAsia"/>
          <w:szCs w:val="21"/>
        </w:rPr>
      </w:pPr>
      <w:r>
        <w:rPr>
          <w:rFonts w:hint="eastAsia" w:asciiTheme="minorEastAsia" w:hAnsiTheme="minorEastAsia" w:eastAsiaTheme="minorEastAsia"/>
          <w:sz w:val="24"/>
          <w:u w:val="single"/>
        </w:rPr>
        <w:t>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日</w:t>
      </w:r>
    </w:p>
    <w:p w14:paraId="2D7DBAC7">
      <w:pPr>
        <w:spacing w:line="360" w:lineRule="auto"/>
        <w:ind w:right="105" w:firstLine="420" w:firstLineChars="200"/>
        <w:jc w:val="right"/>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14:paraId="697557DE">
      <w:pPr>
        <w:pStyle w:val="3"/>
        <w:jc w:val="center"/>
        <w:rPr>
          <w:rFonts w:asciiTheme="minorEastAsia" w:hAnsiTheme="minorEastAsia" w:eastAsiaTheme="minorEastAsia"/>
          <w:sz w:val="28"/>
        </w:rPr>
      </w:pPr>
      <w:r>
        <w:rPr>
          <w:rFonts w:hint="eastAsia" w:asciiTheme="minorEastAsia" w:hAnsiTheme="minorEastAsia" w:eastAsiaTheme="minorEastAsia"/>
          <w:sz w:val="28"/>
        </w:rPr>
        <w:t>（二）投标函附录</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275"/>
        <w:gridCol w:w="2663"/>
        <w:gridCol w:w="2272"/>
      </w:tblGrid>
      <w:tr w14:paraId="4121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84" w:type="dxa"/>
            <w:vAlign w:val="center"/>
          </w:tcPr>
          <w:p w14:paraId="4B8A3FC4">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序号</w:t>
            </w:r>
          </w:p>
        </w:tc>
        <w:tc>
          <w:tcPr>
            <w:tcW w:w="3275" w:type="dxa"/>
            <w:vAlign w:val="center"/>
          </w:tcPr>
          <w:p w14:paraId="5291FA41">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项　　目</w:t>
            </w:r>
          </w:p>
        </w:tc>
        <w:tc>
          <w:tcPr>
            <w:tcW w:w="2663" w:type="dxa"/>
            <w:vAlign w:val="center"/>
          </w:tcPr>
          <w:p w14:paraId="53143A01">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招标人规定</w:t>
            </w:r>
          </w:p>
        </w:tc>
        <w:tc>
          <w:tcPr>
            <w:tcW w:w="2272" w:type="dxa"/>
            <w:vAlign w:val="center"/>
          </w:tcPr>
          <w:p w14:paraId="1FA32EA4">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投标人承诺</w:t>
            </w:r>
          </w:p>
        </w:tc>
      </w:tr>
      <w:tr w14:paraId="5FD7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84" w:type="dxa"/>
            <w:vAlign w:val="center"/>
          </w:tcPr>
          <w:p w14:paraId="3FA0AFF0">
            <w:pPr>
              <w:ind w:right="105"/>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275" w:type="dxa"/>
            <w:vAlign w:val="center"/>
          </w:tcPr>
          <w:p w14:paraId="55369D3C">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工　　期</w:t>
            </w:r>
          </w:p>
        </w:tc>
        <w:tc>
          <w:tcPr>
            <w:tcW w:w="2663" w:type="dxa"/>
            <w:vAlign w:val="center"/>
          </w:tcPr>
          <w:p w14:paraId="26606798">
            <w:pPr>
              <w:ind w:right="105" w:firstLine="840" w:firstLineChars="400"/>
              <w:rPr>
                <w:rFonts w:asciiTheme="minorEastAsia" w:hAnsiTheme="minorEastAsia" w:eastAsiaTheme="minorEastAsia"/>
                <w:szCs w:val="21"/>
              </w:rPr>
            </w:pPr>
            <w:r>
              <w:rPr>
                <w:rFonts w:hint="eastAsia" w:asciiTheme="minorEastAsia" w:hAnsiTheme="minorEastAsia"/>
                <w:bCs/>
                <w:szCs w:val="21"/>
                <w:lang w:val="en-US" w:eastAsia="zh-CN"/>
              </w:rPr>
              <w:t>46</w:t>
            </w:r>
            <w:r>
              <w:rPr>
                <w:rFonts w:hint="eastAsia" w:asciiTheme="minorEastAsia" w:hAnsiTheme="minorEastAsia" w:eastAsiaTheme="minorEastAsia"/>
                <w:bCs/>
                <w:szCs w:val="21"/>
              </w:rPr>
              <w:t>日历天</w:t>
            </w:r>
          </w:p>
        </w:tc>
        <w:tc>
          <w:tcPr>
            <w:tcW w:w="2272" w:type="dxa"/>
            <w:vAlign w:val="center"/>
          </w:tcPr>
          <w:p w14:paraId="409D7B1C">
            <w:pPr>
              <w:ind w:right="105"/>
              <w:rPr>
                <w:rFonts w:asciiTheme="minorEastAsia" w:hAnsiTheme="minorEastAsia" w:eastAsiaTheme="minorEastAsia"/>
                <w:szCs w:val="21"/>
              </w:rPr>
            </w:pPr>
          </w:p>
        </w:tc>
      </w:tr>
      <w:tr w14:paraId="1F82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4" w:type="dxa"/>
            <w:vAlign w:val="center"/>
          </w:tcPr>
          <w:p w14:paraId="22CD44C2">
            <w:pPr>
              <w:ind w:right="105"/>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275" w:type="dxa"/>
            <w:vAlign w:val="center"/>
          </w:tcPr>
          <w:p w14:paraId="1A233DF2">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延误工期赔偿费金额</w:t>
            </w:r>
          </w:p>
        </w:tc>
        <w:tc>
          <w:tcPr>
            <w:tcW w:w="2663" w:type="dxa"/>
            <w:vAlign w:val="center"/>
          </w:tcPr>
          <w:p w14:paraId="07F6943B">
            <w:pPr>
              <w:ind w:right="105"/>
              <w:rPr>
                <w:rFonts w:asciiTheme="minorEastAsia" w:hAnsiTheme="minorEastAsia" w:eastAsiaTheme="minorEastAsia"/>
                <w:szCs w:val="21"/>
              </w:rPr>
            </w:pPr>
            <w:r>
              <w:rPr>
                <w:rFonts w:hint="eastAsia" w:asciiTheme="minorEastAsia" w:hAnsiTheme="minorEastAsia" w:eastAsiaTheme="minorEastAsia"/>
                <w:bCs/>
                <w:szCs w:val="21"/>
                <w:u w:val="single"/>
              </w:rPr>
              <w:t>1000.00</w:t>
            </w:r>
            <w:r>
              <w:rPr>
                <w:rFonts w:hint="eastAsia" w:asciiTheme="minorEastAsia" w:hAnsiTheme="minorEastAsia" w:eastAsiaTheme="minorEastAsia"/>
                <w:bCs/>
                <w:szCs w:val="21"/>
              </w:rPr>
              <w:t>元/日历天</w:t>
            </w:r>
          </w:p>
        </w:tc>
        <w:tc>
          <w:tcPr>
            <w:tcW w:w="2272" w:type="dxa"/>
            <w:vAlign w:val="center"/>
          </w:tcPr>
          <w:p w14:paraId="625671A6">
            <w:pPr>
              <w:ind w:right="105"/>
              <w:rPr>
                <w:rFonts w:asciiTheme="minorEastAsia" w:hAnsiTheme="minorEastAsia" w:eastAsiaTheme="minorEastAsia"/>
                <w:szCs w:val="21"/>
              </w:rPr>
            </w:pPr>
          </w:p>
        </w:tc>
      </w:tr>
      <w:tr w14:paraId="0F35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84" w:type="dxa"/>
            <w:vAlign w:val="center"/>
          </w:tcPr>
          <w:p w14:paraId="3572F89A">
            <w:pPr>
              <w:ind w:right="105"/>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75" w:type="dxa"/>
            <w:vAlign w:val="center"/>
          </w:tcPr>
          <w:p w14:paraId="33A279EF">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延误工期赔偿费限额</w:t>
            </w:r>
          </w:p>
        </w:tc>
        <w:tc>
          <w:tcPr>
            <w:tcW w:w="2663" w:type="dxa"/>
            <w:vAlign w:val="center"/>
          </w:tcPr>
          <w:p w14:paraId="5FF43F54">
            <w:pPr>
              <w:ind w:right="105"/>
              <w:rPr>
                <w:rFonts w:asciiTheme="minorEastAsia" w:hAnsiTheme="minorEastAsia" w:eastAsiaTheme="minorEastAsia"/>
                <w:szCs w:val="21"/>
              </w:rPr>
            </w:pPr>
            <w:r>
              <w:rPr>
                <w:rFonts w:hint="eastAsia" w:asciiTheme="minorEastAsia" w:hAnsiTheme="minorEastAsia" w:eastAsiaTheme="minorEastAsia"/>
                <w:bCs/>
                <w:szCs w:val="21"/>
              </w:rPr>
              <w:t>合同价格的</w:t>
            </w:r>
            <w:r>
              <w:rPr>
                <w:rFonts w:asciiTheme="minorEastAsia" w:hAnsiTheme="minorEastAsia" w:eastAsiaTheme="minorEastAsia"/>
                <w:bCs/>
                <w:szCs w:val="21"/>
              </w:rPr>
              <w:fldChar w:fldCharType="begin">
                <w:ffData>
                  <w:name w:val="Text237"/>
                  <w:enabled/>
                  <w:calcOnExit w:val="0"/>
                  <w:textInput/>
                </w:ffData>
              </w:fldChar>
            </w:r>
            <w:r>
              <w:rPr>
                <w:rFonts w:asciiTheme="minorEastAsia" w:hAnsiTheme="minorEastAsia" w:eastAsiaTheme="minorEastAsia"/>
                <w:bCs/>
                <w:szCs w:val="21"/>
              </w:rPr>
              <w:instrText xml:space="preserve"> </w:instrText>
            </w:r>
            <w:r>
              <w:rPr>
                <w:rFonts w:hint="eastAsia" w:asciiTheme="minorEastAsia" w:hAnsiTheme="minorEastAsia" w:eastAsiaTheme="minorEastAsia"/>
                <w:bCs/>
                <w:szCs w:val="21"/>
              </w:rPr>
              <w:instrText xml:space="preserve">FORMTEXT</w:instrText>
            </w:r>
            <w:r>
              <w:rPr>
                <w:rFonts w:asciiTheme="minorEastAsia" w:hAnsiTheme="minorEastAsia" w:eastAsiaTheme="minorEastAsia"/>
                <w:bCs/>
                <w:szCs w:val="21"/>
              </w:rPr>
              <w:instrText xml:space="preserve"> </w:instrText>
            </w:r>
            <w:r>
              <w:rPr>
                <w:rFonts w:asciiTheme="minorEastAsia" w:hAnsiTheme="minorEastAsia" w:eastAsiaTheme="minorEastAsia"/>
                <w:bCs/>
                <w:szCs w:val="21"/>
              </w:rPr>
              <w:fldChar w:fldCharType="separate"/>
            </w:r>
            <w:r>
              <w:rPr>
                <w:rFonts w:hint="default" w:asciiTheme="minorEastAsia" w:hAnsiTheme="minorEastAsia" w:eastAsiaTheme="minorEastAsia"/>
                <w:bCs/>
                <w:szCs w:val="21"/>
                <w:lang w:val="en-US"/>
              </w:rPr>
              <w:t>     </w:t>
            </w:r>
            <w:r>
              <w:rPr>
                <w:rFonts w:asciiTheme="minorEastAsia" w:hAnsiTheme="minorEastAsia" w:eastAsiaTheme="minorEastAsia"/>
                <w:bCs/>
                <w:szCs w:val="21"/>
              </w:rPr>
              <w:fldChar w:fldCharType="end"/>
            </w:r>
            <w:r>
              <w:rPr>
                <w:rFonts w:hint="eastAsia" w:asciiTheme="minorEastAsia" w:hAnsiTheme="minorEastAsia" w:eastAsiaTheme="minorEastAsia"/>
                <w:bCs/>
                <w:szCs w:val="21"/>
              </w:rPr>
              <w:t>％</w:t>
            </w:r>
          </w:p>
        </w:tc>
        <w:tc>
          <w:tcPr>
            <w:tcW w:w="2272" w:type="dxa"/>
            <w:vAlign w:val="center"/>
          </w:tcPr>
          <w:p w14:paraId="4416E5D0">
            <w:pPr>
              <w:ind w:right="105"/>
              <w:rPr>
                <w:rFonts w:asciiTheme="minorEastAsia" w:hAnsiTheme="minorEastAsia" w:eastAsiaTheme="minorEastAsia"/>
                <w:szCs w:val="21"/>
              </w:rPr>
            </w:pPr>
          </w:p>
        </w:tc>
      </w:tr>
      <w:tr w14:paraId="603F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4" w:type="dxa"/>
            <w:vAlign w:val="center"/>
          </w:tcPr>
          <w:p w14:paraId="5B750AE1">
            <w:pPr>
              <w:ind w:right="105"/>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3275" w:type="dxa"/>
            <w:vAlign w:val="center"/>
          </w:tcPr>
          <w:p w14:paraId="1FD07427">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质量要求</w:t>
            </w:r>
          </w:p>
        </w:tc>
        <w:tc>
          <w:tcPr>
            <w:tcW w:w="2663" w:type="dxa"/>
            <w:vAlign w:val="center"/>
          </w:tcPr>
          <w:p w14:paraId="686148B7">
            <w:pPr>
              <w:ind w:right="105"/>
              <w:rPr>
                <w:rFonts w:asciiTheme="minorEastAsia" w:hAnsiTheme="minorEastAsia" w:eastAsiaTheme="minorEastAsia"/>
                <w:szCs w:val="21"/>
              </w:rPr>
            </w:pPr>
            <w:r>
              <w:rPr>
                <w:rFonts w:asciiTheme="minorEastAsia" w:hAnsiTheme="minorEastAsia" w:eastAsiaTheme="minorEastAsia"/>
                <w:bCs/>
                <w:szCs w:val="21"/>
              </w:rPr>
              <w:fldChar w:fldCharType="begin">
                <w:ffData>
                  <w:name w:val="Text239"/>
                  <w:enabled/>
                  <w:calcOnExit w:val="0"/>
                  <w:textInput/>
                </w:ffData>
              </w:fldChar>
            </w:r>
            <w:bookmarkStart w:id="1" w:name="Text239"/>
            <w:r>
              <w:rPr>
                <w:rFonts w:asciiTheme="minorEastAsia" w:hAnsiTheme="minorEastAsia" w:eastAsiaTheme="minorEastAsia"/>
                <w:bCs/>
                <w:szCs w:val="21"/>
              </w:rPr>
              <w:instrText xml:space="preserve"> FORMTEXT </w:instrText>
            </w:r>
            <w:r>
              <w:rPr>
                <w:rFonts w:asciiTheme="minorEastAsia" w:hAnsiTheme="minorEastAsia" w:eastAsiaTheme="minorEastAsia"/>
                <w:bCs/>
                <w:szCs w:val="21"/>
              </w:rPr>
              <w:fldChar w:fldCharType="separate"/>
            </w:r>
            <w:r>
              <w:rPr>
                <w:rFonts w:hint="default" w:asciiTheme="minorEastAsia" w:hAnsiTheme="minorEastAsia" w:eastAsiaTheme="minorEastAsia"/>
                <w:bCs/>
                <w:szCs w:val="21"/>
                <w:lang w:val="en-US"/>
              </w:rPr>
              <w:t>     </w:t>
            </w:r>
            <w:r>
              <w:rPr>
                <w:rFonts w:asciiTheme="minorEastAsia" w:hAnsiTheme="minorEastAsia" w:eastAsiaTheme="minorEastAsia"/>
                <w:bCs/>
                <w:szCs w:val="21"/>
              </w:rPr>
              <w:fldChar w:fldCharType="end"/>
            </w:r>
            <w:bookmarkEnd w:id="1"/>
          </w:p>
        </w:tc>
        <w:tc>
          <w:tcPr>
            <w:tcW w:w="2272" w:type="dxa"/>
            <w:vAlign w:val="center"/>
          </w:tcPr>
          <w:p w14:paraId="76C3B123">
            <w:pPr>
              <w:ind w:right="105"/>
              <w:rPr>
                <w:rFonts w:asciiTheme="minorEastAsia" w:hAnsiTheme="minorEastAsia" w:eastAsiaTheme="minorEastAsia"/>
                <w:szCs w:val="21"/>
              </w:rPr>
            </w:pPr>
          </w:p>
        </w:tc>
      </w:tr>
      <w:tr w14:paraId="1BD2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84" w:type="dxa"/>
            <w:vAlign w:val="center"/>
          </w:tcPr>
          <w:p w14:paraId="735638CD">
            <w:pPr>
              <w:ind w:right="105"/>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3275" w:type="dxa"/>
            <w:vAlign w:val="center"/>
          </w:tcPr>
          <w:p w14:paraId="4FBA0D0A">
            <w:pPr>
              <w:ind w:right="105"/>
              <w:jc w:val="center"/>
              <w:rPr>
                <w:rFonts w:hint="eastAsia" w:asciiTheme="minorEastAsia" w:hAnsiTheme="minorEastAsia" w:eastAsiaTheme="minorEastAsia"/>
                <w:szCs w:val="21"/>
                <w:lang w:eastAsia="zh-CN"/>
              </w:rPr>
            </w:pPr>
            <w:r>
              <w:rPr>
                <w:rFonts w:hint="eastAsia" w:asciiTheme="minorEastAsia" w:hAnsiTheme="minorEastAsia"/>
                <w:bCs/>
                <w:szCs w:val="21"/>
                <w:lang w:eastAsia="zh-CN"/>
              </w:rPr>
              <w:t>质保金（</w:t>
            </w:r>
            <w:r>
              <w:rPr>
                <w:rFonts w:hint="eastAsia" w:asciiTheme="minorEastAsia" w:hAnsiTheme="minorEastAsia"/>
                <w:bCs/>
                <w:szCs w:val="21"/>
                <w:lang w:val="en-US" w:eastAsia="zh-CN"/>
              </w:rPr>
              <w:t>1年保修期</w:t>
            </w:r>
            <w:r>
              <w:rPr>
                <w:rFonts w:hint="eastAsia" w:asciiTheme="minorEastAsia" w:hAnsiTheme="minorEastAsia"/>
                <w:bCs/>
                <w:szCs w:val="21"/>
                <w:lang w:eastAsia="zh-CN"/>
              </w:rPr>
              <w:t>）</w:t>
            </w:r>
          </w:p>
        </w:tc>
        <w:tc>
          <w:tcPr>
            <w:tcW w:w="2663" w:type="dxa"/>
            <w:vAlign w:val="center"/>
          </w:tcPr>
          <w:p w14:paraId="37808F19">
            <w:pPr>
              <w:ind w:right="105"/>
              <w:rPr>
                <w:rFonts w:asciiTheme="minorEastAsia" w:hAnsiTheme="minorEastAsia" w:eastAsiaTheme="minorEastAsia"/>
                <w:szCs w:val="21"/>
              </w:rPr>
            </w:pPr>
            <w:r>
              <w:rPr>
                <w:rFonts w:hint="eastAsia" w:asciiTheme="minorEastAsia" w:hAnsiTheme="minorEastAsia" w:eastAsiaTheme="minorEastAsia"/>
                <w:bCs/>
                <w:szCs w:val="21"/>
              </w:rPr>
              <w:t>合同价格的</w:t>
            </w:r>
            <w:r>
              <w:rPr>
                <w:rFonts w:hint="eastAsia" w:asciiTheme="minorEastAsia" w:hAnsiTheme="minorEastAsia"/>
                <w:bCs/>
                <w:szCs w:val="21"/>
                <w:lang w:val="en-US" w:eastAsia="zh-CN"/>
              </w:rPr>
              <w:t>5</w:t>
            </w:r>
            <w:r>
              <w:rPr>
                <w:rFonts w:hint="eastAsia" w:asciiTheme="minorEastAsia" w:hAnsiTheme="minorEastAsia" w:eastAsiaTheme="minorEastAsia"/>
                <w:bCs/>
                <w:szCs w:val="21"/>
              </w:rPr>
              <w:t>％</w:t>
            </w:r>
          </w:p>
        </w:tc>
        <w:tc>
          <w:tcPr>
            <w:tcW w:w="2272" w:type="dxa"/>
            <w:vAlign w:val="center"/>
          </w:tcPr>
          <w:p w14:paraId="7A148163">
            <w:pPr>
              <w:ind w:right="105"/>
              <w:rPr>
                <w:rFonts w:asciiTheme="minorEastAsia" w:hAnsiTheme="minorEastAsia" w:eastAsiaTheme="minorEastAsia"/>
                <w:szCs w:val="21"/>
              </w:rPr>
            </w:pPr>
          </w:p>
        </w:tc>
      </w:tr>
    </w:tbl>
    <w:p w14:paraId="0606CFC9">
      <w:pPr>
        <w:spacing w:line="360" w:lineRule="exact"/>
        <w:ind w:right="105"/>
        <w:rPr>
          <w:rFonts w:asciiTheme="minorEastAsia" w:hAnsiTheme="minorEastAsia" w:eastAsiaTheme="minorEastAsia"/>
          <w:szCs w:val="21"/>
        </w:rPr>
      </w:pPr>
    </w:p>
    <w:p w14:paraId="4C0F9425">
      <w:pPr>
        <w:spacing w:line="360" w:lineRule="auto"/>
        <w:ind w:right="105"/>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14:paraId="4BEFBF70">
      <w:pPr>
        <w:pStyle w:val="2"/>
        <w:jc w:val="center"/>
        <w:rPr>
          <w:rFonts w:asciiTheme="minorEastAsia" w:hAnsiTheme="minorEastAsia" w:eastAsiaTheme="minorEastAsia"/>
          <w:sz w:val="32"/>
        </w:rPr>
      </w:pPr>
      <w:r>
        <w:rPr>
          <w:rFonts w:hint="eastAsia" w:asciiTheme="minorEastAsia" w:hAnsiTheme="minorEastAsia" w:eastAsiaTheme="minorEastAsia"/>
          <w:sz w:val="32"/>
        </w:rPr>
        <w:t>二、法定代表人身份证明</w:t>
      </w:r>
    </w:p>
    <w:p w14:paraId="0702C488">
      <w:pPr>
        <w:spacing w:line="360" w:lineRule="auto"/>
        <w:ind w:right="105" w:firstLine="420" w:firstLineChars="200"/>
        <w:rPr>
          <w:rFonts w:asciiTheme="minorEastAsia" w:hAnsiTheme="minorEastAsia" w:eastAsiaTheme="minorEastAsia"/>
          <w:szCs w:val="21"/>
        </w:rPr>
      </w:pPr>
    </w:p>
    <w:p w14:paraId="5A2AC4A3">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投标人名称：</w:t>
      </w:r>
      <w:r>
        <w:rPr>
          <w:rFonts w:hint="eastAsia" w:asciiTheme="minorEastAsia" w:hAnsiTheme="minorEastAsia" w:eastAsiaTheme="minorEastAsia"/>
          <w:szCs w:val="21"/>
          <w:u w:val="single"/>
        </w:rPr>
        <w:t>　　　　　　　　　</w:t>
      </w:r>
    </w:p>
    <w:p w14:paraId="50CE4912">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单位性质：</w:t>
      </w:r>
      <w:r>
        <w:rPr>
          <w:rFonts w:hint="eastAsia" w:asciiTheme="minorEastAsia" w:hAnsiTheme="minorEastAsia" w:eastAsiaTheme="minorEastAsia"/>
          <w:szCs w:val="21"/>
          <w:u w:val="single"/>
        </w:rPr>
        <w:t>　　　　　　</w:t>
      </w:r>
    </w:p>
    <w:p w14:paraId="3C5AA5E8">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Theme="minorEastAsia" w:hAnsiTheme="minorEastAsia" w:eastAsiaTheme="minorEastAsia"/>
          <w:szCs w:val="21"/>
          <w:u w:val="single"/>
        </w:rPr>
        <w:t>　　　　　　</w:t>
      </w:r>
    </w:p>
    <w:p w14:paraId="7D56B365">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成立时间：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14:paraId="5EDCF869">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经营期限：</w:t>
      </w:r>
      <w:r>
        <w:rPr>
          <w:rFonts w:hint="eastAsia" w:asciiTheme="minorEastAsia" w:hAnsiTheme="minorEastAsia" w:eastAsiaTheme="minorEastAsia"/>
          <w:szCs w:val="21"/>
          <w:u w:val="single"/>
        </w:rPr>
        <w:t>　　　　　　</w:t>
      </w:r>
    </w:p>
    <w:p w14:paraId="5945B241">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姓名：</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性别：</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年龄：</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职务：</w:t>
      </w:r>
      <w:r>
        <w:rPr>
          <w:rFonts w:hint="eastAsia" w:asciiTheme="minorEastAsia" w:hAnsiTheme="minorEastAsia" w:eastAsiaTheme="minorEastAsia"/>
          <w:szCs w:val="21"/>
          <w:u w:val="single"/>
        </w:rPr>
        <w:t>　　　　　　</w:t>
      </w:r>
    </w:p>
    <w:p w14:paraId="0CBC9C1B">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w:t>
      </w:r>
    </w:p>
    <w:p w14:paraId="6D1972AA">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系</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（投标人名称）的法定代表人。</w:t>
      </w:r>
    </w:p>
    <w:p w14:paraId="110FB1DE">
      <w:pPr>
        <w:spacing w:line="360" w:lineRule="auto"/>
        <w:ind w:right="105" w:firstLine="840" w:firstLineChars="400"/>
        <w:rPr>
          <w:rFonts w:asciiTheme="minorEastAsia" w:hAnsiTheme="minorEastAsia" w:eastAsiaTheme="minorEastAsia"/>
          <w:szCs w:val="21"/>
        </w:rPr>
      </w:pPr>
      <w:r>
        <w:rPr>
          <w:rFonts w:hint="eastAsia" w:asciiTheme="minorEastAsia" w:hAnsiTheme="minorEastAsia" w:eastAsiaTheme="minorEastAsia"/>
          <w:szCs w:val="21"/>
        </w:rPr>
        <w:t>特此证明。</w:t>
      </w:r>
    </w:p>
    <w:p w14:paraId="1A2F3E2D">
      <w:pPr>
        <w:spacing w:line="360" w:lineRule="auto"/>
        <w:ind w:right="105" w:firstLine="420" w:firstLineChars="200"/>
        <w:rPr>
          <w:rFonts w:asciiTheme="minorEastAsia" w:hAnsiTheme="minorEastAsia" w:eastAsiaTheme="minorEastAsia"/>
          <w:szCs w:val="21"/>
        </w:rPr>
      </w:pPr>
    </w:p>
    <w:p w14:paraId="0E8DCFB3">
      <w:pPr>
        <w:spacing w:line="360" w:lineRule="auto"/>
        <w:ind w:right="105" w:firstLine="420" w:firstLineChars="200"/>
        <w:rPr>
          <w:rFonts w:asciiTheme="minorEastAsia" w:hAnsiTheme="minorEastAsia" w:eastAsiaTheme="minorEastAsia"/>
          <w:szCs w:val="21"/>
        </w:rPr>
      </w:pPr>
    </w:p>
    <w:p w14:paraId="356117D8">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投标人：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（盖单位章）</w:t>
      </w:r>
    </w:p>
    <w:p w14:paraId="637DEDD6">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14:paraId="451C350A">
      <w:pPr>
        <w:spacing w:line="360" w:lineRule="auto"/>
        <w:ind w:right="105"/>
        <w:rPr>
          <w:rFonts w:asciiTheme="minorEastAsia" w:hAnsiTheme="minorEastAsia" w:eastAsiaTheme="minorEastAsia"/>
          <w:szCs w:val="21"/>
        </w:rPr>
      </w:pPr>
    </w:p>
    <w:p w14:paraId="243BBE1B">
      <w:pPr>
        <w:spacing w:line="360" w:lineRule="auto"/>
        <w:ind w:right="105"/>
        <w:rPr>
          <w:rFonts w:asciiTheme="minorEastAsia" w:hAnsiTheme="minorEastAsia" w:eastAsiaTheme="minorEastAsia"/>
          <w:b/>
          <w:szCs w:val="21"/>
        </w:rPr>
      </w:pPr>
      <w:r>
        <w:rPr>
          <w:rFonts w:hint="eastAsia" w:asciiTheme="minorEastAsia" w:hAnsiTheme="minorEastAsia" w:eastAsiaTheme="minorEastAsia"/>
          <w:b/>
          <w:szCs w:val="21"/>
        </w:rPr>
        <w:t>法定代表人身份证明复印件：</w:t>
      </w:r>
    </w:p>
    <w:p w14:paraId="6ABBA881">
      <w:pPr>
        <w:spacing w:line="360" w:lineRule="auto"/>
        <w:ind w:right="105"/>
        <w:jc w:val="center"/>
        <w:rPr>
          <w:rFonts w:asciiTheme="minorEastAsia" w:hAnsiTheme="minorEastAsia" w:eastAsiaTheme="minorEastAsia"/>
          <w:szCs w:val="21"/>
        </w:rPr>
      </w:pPr>
    </w:p>
    <w:p w14:paraId="3AB9B3A6">
      <w:pPr>
        <w:spacing w:line="360" w:lineRule="auto"/>
        <w:ind w:right="105"/>
        <w:jc w:val="center"/>
        <w:rPr>
          <w:rFonts w:asciiTheme="minorEastAsia" w:hAnsiTheme="minorEastAsia" w:eastAsiaTheme="minorEastAsia"/>
          <w:szCs w:val="21"/>
        </w:rPr>
      </w:pPr>
      <w:r>
        <w:rPr>
          <w:rFonts w:asciiTheme="minorEastAsia" w:hAnsiTheme="minorEastAsia" w:eastAsiaTheme="minorEastAsia"/>
          <w:szCs w:val="21"/>
        </w:rPr>
        <mc:AlternateContent>
          <mc:Choice Requires="wps">
            <w:drawing>
              <wp:inline distT="0" distB="0" distL="0" distR="0">
                <wp:extent cx="3314700" cy="2278380"/>
                <wp:effectExtent l="4445" t="4445" r="18415" b="18415"/>
                <wp:docPr id="5" name="圆角矩形 5"/>
                <wp:cNvGraphicFramePr/>
                <a:graphic xmlns:a="http://schemas.openxmlformats.org/drawingml/2006/main">
                  <a:graphicData uri="http://schemas.microsoft.com/office/word/2010/wordprocessingShape">
                    <wps:wsp>
                      <wps:cNvSpPr>
                        <a:spLocks noChangeArrowheads="1"/>
                      </wps:cNvSpPr>
                      <wps:spPr bwMode="auto">
                        <a:xfrm>
                          <a:off x="0" y="0"/>
                          <a:ext cx="3314700" cy="2278380"/>
                        </a:xfrm>
                        <a:prstGeom prst="roundRect">
                          <a:avLst>
                            <a:gd name="adj" fmla="val 11093"/>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inline>
            </w:drawing>
          </mc:Choice>
          <mc:Fallback>
            <w:pict>
              <v:roundrect id="_x0000_s1026" o:spid="_x0000_s1026" o:spt="2" style="height:179.4pt;width:261pt;" fillcolor="#FFFFFF" filled="t" stroked="t" coordsize="21600,21600" arcsize="0.110925925925926" o:gfxdata="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8V43PVAAAABQEA&#10;AA8AAAAAAAAAAQAgAAAAIgAAAGRycy9kb3ducmV2LnhtbFBLAQIUABQAAAAIAIdO4kAD0FWLVgIA&#10;AJoEAAAOAAAAAAAAAAEAIAAAACQBAABkcnMvZTJvRG9jLnhtbFBLBQYAAAAABgAGAFkBAADsBQAA&#10;AAA=&#10;">
                <v:fill on="t" focussize="0,0"/>
                <v:stroke color="#000000" joinstyle="round"/>
                <v:imagedata o:title=""/>
                <o:lock v:ext="edit" aspectratio="f"/>
                <w10:wrap type="none"/>
                <w10:anchorlock/>
              </v:roundrect>
            </w:pict>
          </mc:Fallback>
        </mc:AlternateContent>
      </w:r>
    </w:p>
    <w:p w14:paraId="03A075DF">
      <w:pPr>
        <w:spacing w:line="360" w:lineRule="auto"/>
        <w:ind w:right="105"/>
        <w:rPr>
          <w:rFonts w:asciiTheme="minorEastAsia" w:hAnsiTheme="minorEastAsia" w:eastAsiaTheme="minorEastAsia"/>
          <w:szCs w:val="21"/>
        </w:rPr>
      </w:pPr>
    </w:p>
    <w:p w14:paraId="01F355AF">
      <w:pPr>
        <w:spacing w:line="360" w:lineRule="auto"/>
        <w:ind w:right="105" w:firstLine="420" w:firstLineChars="200"/>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14:paraId="1E60780C">
      <w:pPr>
        <w:pStyle w:val="2"/>
        <w:jc w:val="center"/>
        <w:rPr>
          <w:rFonts w:asciiTheme="minorEastAsia" w:hAnsiTheme="minorEastAsia" w:eastAsiaTheme="minorEastAsia"/>
          <w:sz w:val="32"/>
        </w:rPr>
      </w:pPr>
      <w:r>
        <w:rPr>
          <w:rFonts w:hint="eastAsia" w:asciiTheme="minorEastAsia" w:hAnsiTheme="minorEastAsia" w:eastAsiaTheme="minorEastAsia"/>
          <w:sz w:val="32"/>
        </w:rPr>
        <w:t>三、授权委托书</w:t>
      </w:r>
    </w:p>
    <w:p w14:paraId="34862564">
      <w:pPr>
        <w:spacing w:line="360" w:lineRule="auto"/>
        <w:ind w:right="105" w:firstLine="420" w:firstLineChars="200"/>
        <w:rPr>
          <w:rFonts w:asciiTheme="minorEastAsia" w:hAnsiTheme="minorEastAsia" w:eastAsiaTheme="minorEastAsia"/>
          <w:szCs w:val="21"/>
        </w:rPr>
      </w:pPr>
    </w:p>
    <w:p w14:paraId="00263300">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（姓名）系</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（投标人名称）的法定代表人，现委托</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（姓名）为我方代理人。代理人根据授权，以我方名义签署、澄清、说明、补正、递交、撤回、修改</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（项目名称）施工投标文件、签订合同和处理有关事宜，其法律后果由我方承担。</w:t>
      </w:r>
    </w:p>
    <w:p w14:paraId="049364B0">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委托期限：</w:t>
      </w:r>
      <w:r>
        <w:rPr>
          <w:rFonts w:hint="eastAsia" w:asciiTheme="minorEastAsia" w:hAnsiTheme="minorEastAsia" w:eastAsiaTheme="minorEastAsia"/>
          <w:szCs w:val="21"/>
          <w:u w:val="single"/>
        </w:rPr>
        <w:t>　　　　　　</w:t>
      </w:r>
    </w:p>
    <w:p w14:paraId="49C6C55D">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代理人无转委托权。</w:t>
      </w:r>
    </w:p>
    <w:p w14:paraId="4C54E242">
      <w:pPr>
        <w:spacing w:line="360" w:lineRule="auto"/>
        <w:ind w:right="105" w:firstLine="420" w:firstLineChars="200"/>
        <w:rPr>
          <w:rFonts w:asciiTheme="minorEastAsia" w:hAnsiTheme="minorEastAsia" w:eastAsiaTheme="minorEastAsia"/>
          <w:szCs w:val="21"/>
        </w:rPr>
      </w:pPr>
    </w:p>
    <w:p w14:paraId="20D38524">
      <w:pPr>
        <w:spacing w:line="360" w:lineRule="auto"/>
        <w:ind w:right="105" w:firstLine="420" w:firstLineChars="200"/>
        <w:rPr>
          <w:rFonts w:asciiTheme="minorEastAsia" w:hAnsiTheme="minorEastAsia" w:eastAsiaTheme="minorEastAsia"/>
          <w:szCs w:val="21"/>
        </w:rPr>
      </w:pPr>
    </w:p>
    <w:p w14:paraId="378E2A27">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投标人：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（盖单位章）</w:t>
      </w:r>
    </w:p>
    <w:p w14:paraId="67F30431">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（签字）</w:t>
      </w:r>
    </w:p>
    <w:p w14:paraId="502FD108">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（签字）</w:t>
      </w:r>
    </w:p>
    <w:p w14:paraId="609E8182">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w:t>
      </w:r>
    </w:p>
    <w:p w14:paraId="168CB832">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14:paraId="4316302E">
      <w:pPr>
        <w:spacing w:line="360" w:lineRule="auto"/>
        <w:ind w:right="105"/>
        <w:rPr>
          <w:rFonts w:asciiTheme="minorEastAsia" w:hAnsiTheme="minorEastAsia" w:eastAsiaTheme="minorEastAsia"/>
          <w:b/>
          <w:szCs w:val="21"/>
        </w:rPr>
      </w:pPr>
    </w:p>
    <w:p w14:paraId="60CCD05C">
      <w:pPr>
        <w:spacing w:line="360" w:lineRule="auto"/>
        <w:ind w:right="105"/>
        <w:rPr>
          <w:rFonts w:asciiTheme="minorEastAsia" w:hAnsiTheme="minorEastAsia" w:eastAsiaTheme="minorEastAsia"/>
          <w:b/>
          <w:szCs w:val="21"/>
        </w:rPr>
      </w:pPr>
      <w:r>
        <w:rPr>
          <w:rFonts w:hint="eastAsia" w:asciiTheme="minorEastAsia" w:hAnsiTheme="minorEastAsia" w:eastAsiaTheme="minorEastAsia"/>
          <w:b/>
          <w:szCs w:val="21"/>
        </w:rPr>
        <w:t>委托代理人身份证明复印件：</w:t>
      </w:r>
    </w:p>
    <w:p w14:paraId="008D3916">
      <w:pPr>
        <w:spacing w:line="360" w:lineRule="auto"/>
        <w:ind w:right="105"/>
        <w:jc w:val="center"/>
        <w:rPr>
          <w:rFonts w:asciiTheme="minorEastAsia" w:hAnsiTheme="minorEastAsia" w:eastAsiaTheme="minorEastAsia"/>
          <w:szCs w:val="21"/>
        </w:rPr>
      </w:pPr>
    </w:p>
    <w:p w14:paraId="208BADE1">
      <w:pPr>
        <w:spacing w:line="360" w:lineRule="auto"/>
        <w:ind w:right="105"/>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44450</wp:posOffset>
                </wp:positionV>
                <wp:extent cx="3314700" cy="2278380"/>
                <wp:effectExtent l="4445" t="4445" r="18415" b="18415"/>
                <wp:wrapSquare wrapText="bothSides"/>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3314700" cy="2278380"/>
                        </a:xfrm>
                        <a:prstGeom prst="roundRect">
                          <a:avLst>
                            <a:gd name="adj" fmla="val 11093"/>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top:3.5pt;height:179.4pt;width:261pt;mso-position-horizontal:center;mso-wrap-distance-bottom:0pt;mso-wrap-distance-left:9pt;mso-wrap-distance-right:9pt;mso-wrap-distance-top:0pt;z-index:251660288;mso-width-relative:page;mso-height-relative:page;" fillcolor="#FFFFFF" filled="t" stroked="t" coordsize="21600,21600" arcsize="0.110925925925926" o:gfxdata="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b7tg1gAAAAYB&#10;AAAPAAAAAAAAAAEAIAAAACIAAABkcnMvZG93bnJldi54bWxQSwECFAAUAAAACACHTuJAswGMnVYC&#10;AACaBAAADgAAAAAAAAABACAAAAAlAQAAZHJzL2Uyb0RvYy54bWxQSwUGAAAAAAYABgBZAQAA7QUA&#10;AAAA&#10;">
                <v:fill on="t" focussize="0,0"/>
                <v:stroke color="#000000" joinstyle="round"/>
                <v:imagedata o:title=""/>
                <o:lock v:ext="edit" aspectratio="f"/>
                <w10:wrap type="square"/>
              </v:roundrect>
            </w:pict>
          </mc:Fallback>
        </mc:AlternateContent>
      </w:r>
    </w:p>
    <w:p w14:paraId="58C2D5F4">
      <w:pPr>
        <w:spacing w:line="360" w:lineRule="auto"/>
        <w:ind w:right="105"/>
        <w:rPr>
          <w:rFonts w:asciiTheme="minorEastAsia" w:hAnsiTheme="minorEastAsia" w:eastAsiaTheme="minorEastAsia"/>
          <w:szCs w:val="21"/>
        </w:rPr>
      </w:pPr>
    </w:p>
    <w:p w14:paraId="0361B4F7">
      <w:pPr>
        <w:spacing w:line="360" w:lineRule="auto"/>
        <w:ind w:right="105"/>
        <w:rPr>
          <w:rFonts w:asciiTheme="minorEastAsia" w:hAnsiTheme="minorEastAsia" w:eastAsiaTheme="minorEastAsia"/>
          <w:szCs w:val="21"/>
        </w:rPr>
      </w:pPr>
    </w:p>
    <w:p w14:paraId="2F8D1886">
      <w:pPr>
        <w:spacing w:line="360" w:lineRule="auto"/>
        <w:ind w:right="105"/>
        <w:rPr>
          <w:rFonts w:asciiTheme="minorEastAsia" w:hAnsiTheme="minorEastAsia" w:eastAsiaTheme="minorEastAsia"/>
          <w:szCs w:val="21"/>
        </w:rPr>
      </w:pPr>
    </w:p>
    <w:p w14:paraId="44B0BB29">
      <w:pPr>
        <w:spacing w:line="360" w:lineRule="auto"/>
        <w:ind w:right="105"/>
        <w:rPr>
          <w:rFonts w:asciiTheme="minorEastAsia" w:hAnsiTheme="minorEastAsia" w:eastAsiaTheme="minorEastAsia"/>
          <w:szCs w:val="21"/>
        </w:rPr>
      </w:pPr>
    </w:p>
    <w:p w14:paraId="494C1DA7">
      <w:pPr>
        <w:spacing w:line="360" w:lineRule="auto"/>
        <w:ind w:right="105"/>
        <w:rPr>
          <w:rFonts w:asciiTheme="minorEastAsia" w:hAnsiTheme="minorEastAsia" w:eastAsiaTheme="minorEastAsia"/>
          <w:szCs w:val="21"/>
        </w:rPr>
      </w:pPr>
    </w:p>
    <w:p w14:paraId="31EEC4B6">
      <w:pPr>
        <w:spacing w:line="360" w:lineRule="auto"/>
        <w:ind w:right="105"/>
        <w:rPr>
          <w:rFonts w:asciiTheme="minorEastAsia" w:hAnsiTheme="minorEastAsia" w:eastAsiaTheme="minorEastAsia"/>
          <w:szCs w:val="21"/>
        </w:rPr>
      </w:pPr>
    </w:p>
    <w:p w14:paraId="29766766">
      <w:pPr>
        <w:spacing w:line="360" w:lineRule="auto"/>
        <w:ind w:right="105"/>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14:paraId="1A08957B">
      <w:pPr>
        <w:widowControl/>
        <w:ind w:right="0" w:rightChars="0"/>
        <w:jc w:val="center"/>
        <w:rPr>
          <w:rFonts w:asciiTheme="minorEastAsia" w:hAnsiTheme="minorEastAsia" w:eastAsiaTheme="minorEastAsia"/>
          <w:b/>
          <w:bCs/>
          <w:sz w:val="36"/>
        </w:rPr>
      </w:pPr>
      <w:r>
        <w:rPr>
          <w:rFonts w:hint="eastAsia" w:ascii="仿宋" w:hAnsi="仿宋" w:eastAsia="仿宋" w:cs="仿宋"/>
          <w:b w:val="0"/>
          <w:bCs w:val="0"/>
          <w:sz w:val="28"/>
          <w:szCs w:val="28"/>
          <w:lang w:val="en-US" w:eastAsia="zh-CN"/>
        </w:rPr>
        <w:t xml:space="preserve">     </w:t>
      </w:r>
      <w:r>
        <w:rPr>
          <w:rFonts w:hint="eastAsia" w:asciiTheme="minorEastAsia" w:hAnsiTheme="minorEastAsia" w:eastAsiaTheme="minorEastAsia"/>
          <w:b/>
          <w:bCs/>
          <w:sz w:val="36"/>
          <w:lang w:val="en-US" w:eastAsia="zh-CN"/>
        </w:rPr>
        <w:t xml:space="preserve">（四） </w:t>
      </w:r>
      <w:r>
        <w:rPr>
          <w:rFonts w:hint="eastAsia" w:asciiTheme="minorEastAsia" w:hAnsiTheme="minorEastAsia" w:eastAsiaTheme="minorEastAsia"/>
          <w:b/>
          <w:bCs/>
          <w:sz w:val="36"/>
        </w:rPr>
        <w:t>安全责任承诺书</w:t>
      </w:r>
    </w:p>
    <w:p w14:paraId="6F54E6DA">
      <w:pPr>
        <w:widowControl/>
        <w:spacing w:line="500" w:lineRule="exact"/>
        <w:ind w:right="0" w:right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w:t>
      </w:r>
      <w:r>
        <w:rPr>
          <w:rFonts w:hint="eastAsia" w:asciiTheme="minorEastAsia" w:hAnsiTheme="minorEastAsia"/>
          <w:sz w:val="28"/>
          <w:szCs w:val="28"/>
          <w:u w:val="none"/>
          <w:lang w:val="en-US" w:eastAsia="zh-CN"/>
        </w:rPr>
        <w:t>甘肃德联牧业有限公司</w:t>
      </w:r>
      <w:r>
        <w:rPr>
          <w:rFonts w:hint="eastAsia" w:asciiTheme="minorEastAsia" w:hAnsiTheme="minorEastAsia" w:eastAsiaTheme="minorEastAsia"/>
          <w:sz w:val="28"/>
          <w:szCs w:val="28"/>
        </w:rPr>
        <w:t>（招标人名称）</w:t>
      </w:r>
    </w:p>
    <w:p w14:paraId="535870E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为确保</w:t>
      </w:r>
      <w:r>
        <w:rPr>
          <w:rFonts w:hint="eastAsia" w:asciiTheme="minorEastAsia" w:hAnsiTheme="minorEastAsia" w:eastAsiaTheme="minorEastAsia"/>
          <w:b/>
          <w:bCs/>
          <w:sz w:val="28"/>
          <w:szCs w:val="28"/>
          <w:u w:val="single"/>
          <w:lang w:val="en-US" w:eastAsia="zh-CN"/>
        </w:rPr>
        <w:t>甘肃</w:t>
      </w:r>
      <w:r>
        <w:rPr>
          <w:rFonts w:hint="eastAsia" w:asciiTheme="minorEastAsia" w:hAnsiTheme="minorEastAsia"/>
          <w:b/>
          <w:bCs/>
          <w:sz w:val="28"/>
          <w:szCs w:val="28"/>
          <w:u w:val="single"/>
          <w:lang w:val="en-US" w:eastAsia="zh-CN"/>
        </w:rPr>
        <w:t>德联牧业有限公司泌乳牛舍新建储粪池项目工程</w:t>
      </w:r>
      <w:r>
        <w:rPr>
          <w:rFonts w:hint="eastAsia" w:asciiTheme="minorEastAsia" w:hAnsiTheme="minorEastAsia" w:eastAsiaTheme="minorEastAsia"/>
          <w:sz w:val="28"/>
          <w:szCs w:val="28"/>
        </w:rPr>
        <w:t>施工安全，我公司郑重承诺，承诺基本内容如下：</w:t>
      </w:r>
    </w:p>
    <w:p w14:paraId="4266EC07">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一、承诺在施工期间，严格遵守与招标人签订的安全管理协议内的相关要求，明确安全责任，服从公司要求及相关部门的日常管理和检查。</w:t>
      </w:r>
    </w:p>
    <w:p w14:paraId="0E77CC07">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二、承诺对我单位施工人员进行安全教育及安全技术交底，有健全的安全管理制度及管理机构，保证施工人员遵守公司的规定，服从公司现场管理人员的管理。</w:t>
      </w:r>
    </w:p>
    <w:p w14:paraId="59B1F71C">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14:paraId="27DD3F9D">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四、承诺施工期间不影响周边人员、公司生产和卫生、环境安全，对施工人员造成的一切不良影响损失负责。</w:t>
      </w:r>
    </w:p>
    <w:p w14:paraId="4C082322">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五、承诺在施工期间保证施工人员和公司及第三方人员生命、财产安全。如因我方施工发生任何意外或造成人员伤亡及产生的一切经济损失，全部由我方完全承担负责，与招标人无任何关系。</w:t>
      </w:r>
    </w:p>
    <w:p w14:paraId="48DB79C9">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六、安全问题包括不仅限于上述情况，如有未尽详细事宜，参照国家法律法规的有关条款执行。</w:t>
      </w:r>
    </w:p>
    <w:p w14:paraId="45123631">
      <w:pPr>
        <w:widowControl/>
        <w:spacing w:line="500" w:lineRule="exact"/>
        <w:ind w:right="0" w:rightChars="0"/>
        <w:rPr>
          <w:rFonts w:asciiTheme="minorEastAsia" w:hAnsiTheme="minorEastAsia" w:eastAsiaTheme="minorEastAsia"/>
          <w:sz w:val="28"/>
          <w:szCs w:val="28"/>
        </w:rPr>
      </w:pPr>
    </w:p>
    <w:p w14:paraId="3B5689AA">
      <w:pPr>
        <w:widowControl/>
        <w:spacing w:line="500" w:lineRule="exact"/>
        <w:ind w:right="0" w:rightChars="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承诺人：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（盖单位章）</w:t>
      </w:r>
    </w:p>
    <w:p w14:paraId="04057997">
      <w:pPr>
        <w:widowControl/>
        <w:spacing w:line="500" w:lineRule="exact"/>
        <w:ind w:right="0" w:rightChars="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（签字）</w:t>
      </w:r>
    </w:p>
    <w:p w14:paraId="7D2B5663">
      <w:pPr>
        <w:widowControl/>
        <w:spacing w:line="500" w:lineRule="exact"/>
        <w:ind w:right="1120" w:rightChars="0"/>
        <w:jc w:val="center"/>
        <w:rPr>
          <w:rFonts w:asciiTheme="minorEastAsia" w:hAnsiTheme="minorEastAsia" w:eastAsiaTheme="minorEastAsia"/>
          <w:sz w:val="28"/>
          <w:szCs w:val="28"/>
          <w:u w:val="single"/>
        </w:rPr>
      </w:pPr>
      <w:r>
        <w:rPr>
          <w:rFonts w:hint="eastAsia" w:asciiTheme="minorEastAsia" w:hAnsiTheme="minorEastAsia" w:eastAsiaTheme="minorEastAsia"/>
          <w:sz w:val="28"/>
          <w:szCs w:val="28"/>
        </w:rPr>
        <w:t xml:space="preserve">          日  期：</w:t>
      </w:r>
    </w:p>
    <w:p w14:paraId="7388C1B0">
      <w:pPr>
        <w:widowControl/>
        <w:ind w:right="0" w:rightChars="0"/>
        <w:rPr>
          <w:rFonts w:asciiTheme="minorEastAsia" w:hAnsiTheme="minorEastAsia" w:eastAsiaTheme="minorEastAsia"/>
          <w:sz w:val="28"/>
          <w:szCs w:val="28"/>
        </w:rPr>
        <w:sectPr>
          <w:pgSz w:w="11906" w:h="16838"/>
          <w:pgMar w:top="1418" w:right="1418" w:bottom="1701" w:left="1418" w:header="851" w:footer="992" w:gutter="284"/>
          <w:cols w:space="425" w:num="1"/>
          <w:docGrid w:type="lines" w:linePitch="312" w:charSpace="0"/>
        </w:sectPr>
      </w:pPr>
    </w:p>
    <w:p w14:paraId="482C5108">
      <w:pPr>
        <w:widowControl/>
        <w:ind w:right="0" w:rightChars="0"/>
        <w:jc w:val="center"/>
        <w:rPr>
          <w:rFonts w:hint="eastAsia" w:asciiTheme="minorEastAsia" w:hAnsiTheme="minorEastAsia" w:eastAsiaTheme="minorEastAsia"/>
          <w:b/>
          <w:bCs/>
          <w:sz w:val="36"/>
          <w:lang w:eastAsia="zh-CN"/>
        </w:rPr>
      </w:pPr>
      <w:r>
        <w:rPr>
          <w:rFonts w:hint="eastAsia" w:ascii="仿宋" w:hAnsi="仿宋" w:eastAsia="仿宋" w:cs="仿宋"/>
          <w:b w:val="0"/>
          <w:bCs w:val="0"/>
          <w:sz w:val="28"/>
          <w:szCs w:val="28"/>
          <w:lang w:val="en-US" w:eastAsia="zh-CN"/>
        </w:rPr>
        <w:t xml:space="preserve">    </w:t>
      </w:r>
      <w:r>
        <w:rPr>
          <w:rFonts w:hint="eastAsia" w:asciiTheme="minorEastAsia" w:hAnsiTheme="minorEastAsia" w:eastAsiaTheme="minorEastAsia"/>
          <w:b/>
          <w:bCs/>
          <w:sz w:val="36"/>
          <w:lang w:val="en-US" w:eastAsia="zh-CN"/>
        </w:rPr>
        <w:t>（</w:t>
      </w:r>
      <w:r>
        <w:rPr>
          <w:rFonts w:hint="eastAsia" w:asciiTheme="minorEastAsia" w:hAnsiTheme="minorEastAsia"/>
          <w:b/>
          <w:bCs/>
          <w:sz w:val="36"/>
          <w:lang w:val="en-US" w:eastAsia="zh-CN"/>
        </w:rPr>
        <w:t>五</w:t>
      </w:r>
      <w:r>
        <w:rPr>
          <w:rFonts w:hint="eastAsia" w:asciiTheme="minorEastAsia" w:hAnsiTheme="minorEastAsia" w:eastAsiaTheme="minorEastAsia"/>
          <w:b/>
          <w:bCs/>
          <w:sz w:val="36"/>
          <w:lang w:val="en-US" w:eastAsia="zh-CN"/>
        </w:rPr>
        <w:t xml:space="preserve">） </w:t>
      </w:r>
      <w:r>
        <w:rPr>
          <w:rFonts w:hint="eastAsia" w:asciiTheme="minorEastAsia" w:hAnsiTheme="minorEastAsia"/>
          <w:b/>
          <w:bCs/>
          <w:sz w:val="36"/>
          <w:lang w:eastAsia="zh-CN"/>
        </w:rPr>
        <w:t>企业证件（</w:t>
      </w:r>
      <w:r>
        <w:rPr>
          <w:rFonts w:hint="eastAsia" w:asciiTheme="minorEastAsia" w:hAnsiTheme="minorEastAsia"/>
          <w:b/>
          <w:bCs/>
          <w:sz w:val="36"/>
          <w:lang w:val="en-US" w:eastAsia="zh-CN"/>
        </w:rPr>
        <w:t>营业执照、施工资质、安全生产许可证</w:t>
      </w:r>
      <w:r>
        <w:rPr>
          <w:rFonts w:hint="eastAsia" w:asciiTheme="minorEastAsia" w:hAnsiTheme="minorEastAsia"/>
          <w:b/>
          <w:bCs/>
          <w:sz w:val="36"/>
          <w:lang w:eastAsia="zh-CN"/>
        </w:rPr>
        <w:t>）</w:t>
      </w:r>
    </w:p>
    <w:p w14:paraId="3F286E39">
      <w:pPr>
        <w:numPr>
          <w:ilvl w:val="0"/>
          <w:numId w:val="0"/>
        </w:numPr>
        <w:jc w:val="both"/>
        <w:rPr>
          <w:rFonts w:hint="eastAsia" w:ascii="仿宋" w:hAnsi="仿宋" w:eastAsia="仿宋" w:cs="仿宋"/>
          <w:b w:val="0"/>
          <w:bCs w:val="0"/>
          <w:sz w:val="28"/>
          <w:szCs w:val="28"/>
          <w:lang w:val="en-US" w:eastAsia="zh-CN"/>
        </w:rPr>
      </w:pPr>
    </w:p>
    <w:p w14:paraId="283DFD3E">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69FFC"/>
    <w:multiLevelType w:val="singleLevel"/>
    <w:tmpl w:val="C8A69FFC"/>
    <w:lvl w:ilvl="0" w:tentative="0">
      <w:start w:val="1"/>
      <w:numFmt w:val="decimal"/>
      <w:lvlText w:val="%1)"/>
      <w:lvlJc w:val="left"/>
      <w:pPr>
        <w:tabs>
          <w:tab w:val="left" w:pos="312"/>
        </w:tabs>
      </w:pPr>
    </w:lvl>
  </w:abstractNum>
  <w:abstractNum w:abstractNumId="1">
    <w:nsid w:val="345C81D4"/>
    <w:multiLevelType w:val="singleLevel"/>
    <w:tmpl w:val="345C81D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ZWFhMWZjYTM1NWE3NmZlYjVjZWFhNDZkMGZkMDcifQ=="/>
  </w:docVars>
  <w:rsids>
    <w:rsidRoot w:val="00000000"/>
    <w:rsid w:val="01396E1E"/>
    <w:rsid w:val="01AC5842"/>
    <w:rsid w:val="08E75737"/>
    <w:rsid w:val="0ACF434F"/>
    <w:rsid w:val="10294501"/>
    <w:rsid w:val="17AE4DD1"/>
    <w:rsid w:val="18041ADC"/>
    <w:rsid w:val="181635BD"/>
    <w:rsid w:val="21DE514B"/>
    <w:rsid w:val="28E53263"/>
    <w:rsid w:val="28E97FA8"/>
    <w:rsid w:val="2B373650"/>
    <w:rsid w:val="2EA37E67"/>
    <w:rsid w:val="31085D41"/>
    <w:rsid w:val="34A02734"/>
    <w:rsid w:val="35CB71D1"/>
    <w:rsid w:val="35D501BC"/>
    <w:rsid w:val="37F51D00"/>
    <w:rsid w:val="39A93E39"/>
    <w:rsid w:val="3DD5344F"/>
    <w:rsid w:val="3F9F3D14"/>
    <w:rsid w:val="404B17A6"/>
    <w:rsid w:val="45205A21"/>
    <w:rsid w:val="48943F06"/>
    <w:rsid w:val="496833C9"/>
    <w:rsid w:val="4B3774F7"/>
    <w:rsid w:val="4DAD1579"/>
    <w:rsid w:val="624A590A"/>
    <w:rsid w:val="67542D87"/>
    <w:rsid w:val="687E7126"/>
    <w:rsid w:val="6C9A7BBB"/>
    <w:rsid w:val="744A1799"/>
    <w:rsid w:val="75B32C59"/>
    <w:rsid w:val="779D7E32"/>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360" w:lineRule="auto"/>
      <w:ind w:right="0" w:rightChars="0"/>
      <w:outlineLvl w:val="2"/>
    </w:pPr>
    <w:rPr>
      <w:b/>
      <w:bCs/>
      <w:sz w:val="24"/>
      <w:szCs w:val="32"/>
    </w:rPr>
  </w:style>
  <w:style w:type="paragraph" w:styleId="3">
    <w:name w:val="heading 4"/>
    <w:basedOn w:val="1"/>
    <w:next w:val="1"/>
    <w:qFormat/>
    <w:uiPriority w:val="0"/>
    <w:pPr>
      <w:keepNext/>
      <w:keepLines/>
      <w:spacing w:line="360" w:lineRule="auto"/>
      <w:ind w:right="0" w:rightChars="0"/>
      <w:outlineLvl w:val="3"/>
    </w:pPr>
    <w:rPr>
      <w:rFonts w:ascii="Arial" w:hAnsi="Arial"/>
      <w:b/>
      <w:bCs/>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1"/>
    <w:pPr>
      <w:spacing w:before="164"/>
      <w:ind w:left="524"/>
    </w:pPr>
    <w:rPr>
      <w:rFonts w:hint="eastAsia" w:ascii="宋体" w:hAnsi="宋体" w:eastAsia="宋体"/>
      <w:sz w:val="21"/>
      <w:szCs w:val="24"/>
    </w:rPr>
  </w:style>
  <w:style w:type="character" w:styleId="7">
    <w:name w:val="Emphasis"/>
    <w:basedOn w:val="6"/>
    <w:qFormat/>
    <w:uiPriority w:val="0"/>
    <w:rPr>
      <w:i/>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2404</Words>
  <Characters>2507</Characters>
  <Lines>0</Lines>
  <Paragraphs>0</Paragraphs>
  <TotalTime>32</TotalTime>
  <ScaleCrop>false</ScaleCrop>
  <LinksUpToDate>false</LinksUpToDate>
  <CharactersWithSpaces>2881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2021-07-28T17:47:00Z</dcterms:created>
  <dc:creator>Administrator</dc:creator>
  <cp:lastModifiedBy>乙醚Vv</cp:lastModifiedBy>
  <cp:lastPrinted>2024-09-06T08:40:00Z</cp:lastPrinted>
  <dcterms:modified xsi:type="dcterms:W3CDTF">2024-09-06T09:09:51Z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1D6DDCF386204C75AFC6BC0160184C27_13</vt:lpwstr>
  </property>
  <property fmtid="{D5CDD505-2E9C-101B-9397-08002B2CF9AE}" pid="4" name="commondata">
    <vt:lpwstr>eyJoZGlkIjoiYWZjYzE1NTEyOTcyYjAwNGM3NjU5MDlhMWY3NTRjNDQifQ==</vt:lpwstr>
  </property>
</Properties>
</file>