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QJKJ-CG-SDP-20240424</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0"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0"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24</w:t>
            </w:r>
            <w:r>
              <w:rPr>
                <w:rFonts w:ascii="仿宋" w:hAnsi="仿宋" w:eastAsia="仿宋" w:cs="仿宋"/>
                <w:spacing w:val="-11"/>
                <w:sz w:val="24"/>
                <w:szCs w:val="24"/>
              </w:rPr>
              <w:t>日</w:t>
            </w:r>
            <w:r>
              <w:rPr>
                <w:rFonts w:hint="eastAsia" w:ascii="仿宋" w:hAnsi="仿宋" w:eastAsia="仿宋" w:cs="仿宋"/>
                <w:spacing w:val="-60"/>
                <w:sz w:val="24"/>
                <w:szCs w:val="24"/>
                <w:u w:val="single"/>
                <w:lang w:val="en-US" w:eastAsia="zh-CN"/>
              </w:rPr>
              <w:t xml:space="preserve">1 4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u w:val="none"/>
              </w:rPr>
              <w:t>时之前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加盖公章加密</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pPr>
              <w:widowControl w:val="0"/>
              <w:spacing w:before="305" w:line="212" w:lineRule="auto"/>
              <w:jc w:val="center"/>
              <w:rPr>
                <w:rFonts w:ascii="仿宋" w:hAnsi="仿宋" w:eastAsia="仿宋" w:cs="仿宋"/>
                <w:sz w:val="24"/>
                <w:szCs w:val="24"/>
                <w:vertAlign w:val="baseline"/>
              </w:rPr>
            </w:pPr>
            <w:bookmarkStart w:id="0" w:name="_GoBack"/>
            <w:bookmarkEnd w:id="0"/>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9"/>
              <w:rPr>
                <w:rFonts w:hint="eastAsia" w:ascii="仿宋" w:hAnsi="仿宋" w:eastAsia="仿宋" w:cs="仿宋"/>
                <w:sz w:val="22"/>
                <w:szCs w:val="22"/>
              </w:rPr>
            </w:pPr>
          </w:p>
          <w:p>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9"/>
              <w:rPr>
                <w:rFonts w:hint="eastAsia" w:ascii="仿宋" w:hAnsi="仿宋" w:eastAsia="仿宋" w:cs="仿宋"/>
                <w:sz w:val="22"/>
                <w:szCs w:val="22"/>
              </w:rPr>
            </w:pPr>
          </w:p>
          <w:p>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9"/>
              <w:rPr>
                <w:rFonts w:hint="eastAsia" w:ascii="仿宋" w:hAnsi="仿宋" w:eastAsia="仿宋" w:cs="仿宋"/>
                <w:sz w:val="22"/>
                <w:szCs w:val="22"/>
              </w:rPr>
            </w:pPr>
          </w:p>
          <w:p>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rPr>
                <w:rFonts w:hint="eastAsia" w:ascii="仿宋" w:hAnsi="仿宋" w:eastAsia="仿宋" w:cs="仿宋"/>
                <w:sz w:val="22"/>
                <w:szCs w:val="22"/>
              </w:rPr>
            </w:pPr>
          </w:p>
          <w:p>
            <w:pPr>
              <w:pStyle w:val="9"/>
              <w:spacing w:before="11"/>
              <w:rPr>
                <w:rFonts w:hint="eastAsia" w:ascii="仿宋" w:hAnsi="仿宋" w:eastAsia="仿宋" w:cs="仿宋"/>
                <w:sz w:val="22"/>
                <w:szCs w:val="22"/>
              </w:rPr>
            </w:pPr>
          </w:p>
          <w:p>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20C560FB"/>
    <w:rsid w:val="22887589"/>
    <w:rsid w:val="254A5578"/>
    <w:rsid w:val="2F1F675C"/>
    <w:rsid w:val="34A90430"/>
    <w:rsid w:val="365F7B64"/>
    <w:rsid w:val="385C0B47"/>
    <w:rsid w:val="40081B38"/>
    <w:rsid w:val="43881600"/>
    <w:rsid w:val="4445400D"/>
    <w:rsid w:val="44B00A3B"/>
    <w:rsid w:val="53252A3D"/>
    <w:rsid w:val="55624B4D"/>
    <w:rsid w:val="57FA519D"/>
    <w:rsid w:val="59270DD1"/>
    <w:rsid w:val="5E736FCC"/>
    <w:rsid w:val="5EDF1B01"/>
    <w:rsid w:val="631725C7"/>
    <w:rsid w:val="648E3ABE"/>
    <w:rsid w:val="691D392F"/>
    <w:rsid w:val="707B5D4B"/>
    <w:rsid w:val="72D8479F"/>
    <w:rsid w:val="74CC105E"/>
    <w:rsid w:val="76C014C1"/>
    <w:rsid w:val="773C3348"/>
    <w:rsid w:val="79862FA6"/>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5</TotalTime>
  <ScaleCrop>false</ScaleCrop>
  <LinksUpToDate>false</LinksUpToDate>
  <CharactersWithSpaces>3115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2024-04-18T08:56:56Z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