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40"/>
          <w:szCs w:val="40"/>
          <w:lang w:eastAsia="zh-CN"/>
        </w:rPr>
      </w:pPr>
      <w:r>
        <w:rPr>
          <w:rFonts w:hint="eastAsia" w:ascii="方正小标宋_GBK" w:hAnsi="方正小标宋_GBK" w:eastAsia="方正小标宋_GBK" w:cs="方正小标宋_GBK"/>
          <w:b/>
          <w:color w:val="auto"/>
          <w:sz w:val="40"/>
          <w:szCs w:val="40"/>
          <w:lang w:val="en-US" w:eastAsia="zh-CN"/>
        </w:rPr>
        <w:t>甘肃前进牧业科技有限责任公司食堂食材</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rPr>
      </w:pPr>
      <w:r>
        <w:rPr>
          <w:rFonts w:hint="eastAsia" w:ascii="方正小标宋_GBK" w:hAnsi="方正小标宋_GBK" w:eastAsia="方正小标宋_GBK" w:cs="方正小标宋_GBK"/>
          <w:b/>
          <w:color w:val="auto"/>
          <w:sz w:val="40"/>
          <w:szCs w:val="40"/>
        </w:rPr>
        <w:t>采购项目</w:t>
      </w:r>
      <w:bookmarkStart w:id="0" w:name="公开招标公告"/>
      <w:bookmarkEnd w:id="0"/>
      <w:r>
        <w:rPr>
          <w:rFonts w:hint="eastAsia" w:ascii="方正小标宋_GBK" w:hAnsi="方正小标宋_GBK" w:eastAsia="方正小标宋_GBK" w:cs="方正小标宋_GBK"/>
          <w:b/>
          <w:color w:val="auto"/>
          <w:sz w:val="40"/>
          <w:szCs w:val="40"/>
        </w:rPr>
        <w:t>公开招标公告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甘肃前进牧业科技有限责任公司招标项目的潜在投标人应在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在线免费获取招标文件，并于20</w:t>
      </w:r>
      <w:r>
        <w:rPr>
          <w:rFonts w:hint="eastAsia" w:ascii="仿宋" w:hAnsi="仿宋" w:eastAsia="仿宋" w:cs="仿宋"/>
          <w:b w:val="0"/>
          <w:bCs/>
          <w:color w:val="auto"/>
          <w:sz w:val="28"/>
          <w:szCs w:val="28"/>
          <w:lang w:val="en-US" w:eastAsia="zh-CN"/>
        </w:rPr>
        <w:t>23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30</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14:00</w:t>
      </w:r>
      <w:r>
        <w:rPr>
          <w:rFonts w:hint="eastAsia" w:ascii="仿宋" w:hAnsi="仿宋" w:eastAsia="仿宋" w:cs="仿宋"/>
          <w:b w:val="0"/>
          <w:bCs/>
          <w:color w:val="auto"/>
          <w:sz w:val="28"/>
          <w:szCs w:val="28"/>
        </w:rPr>
        <w:t>（北京时间）</w:t>
      </w:r>
      <w:r>
        <w:rPr>
          <w:rFonts w:hint="eastAsia" w:ascii="仿宋" w:hAnsi="仿宋" w:eastAsia="仿宋" w:cs="仿宋"/>
          <w:b w:val="0"/>
          <w:bCs/>
          <w:color w:val="auto"/>
          <w:sz w:val="28"/>
          <w:szCs w:val="28"/>
          <w:lang w:val="en-US" w:eastAsia="zh-CN"/>
        </w:rPr>
        <w:t>之</w:t>
      </w:r>
      <w:r>
        <w:rPr>
          <w:rFonts w:hint="eastAsia" w:ascii="仿宋" w:hAnsi="仿宋" w:eastAsia="仿宋" w:cs="仿宋"/>
          <w:b w:val="0"/>
          <w:bCs/>
          <w:color w:val="auto"/>
          <w:sz w:val="28"/>
          <w:szCs w:val="28"/>
        </w:rPr>
        <w:t>前递交投标文件。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val="0"/>
          <w:bCs/>
          <w:color w:val="auto"/>
          <w:sz w:val="28"/>
          <w:szCs w:val="28"/>
        </w:rPr>
        <w:t>一、项目基本情况：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3SC</w:t>
      </w:r>
      <w:r>
        <w:rPr>
          <w:rFonts w:hint="eastAsia" w:ascii="仿宋" w:hAnsi="仿宋" w:eastAsia="仿宋" w:cs="仿宋"/>
          <w:b w:val="0"/>
          <w:bCs/>
          <w:color w:val="auto"/>
          <w:sz w:val="28"/>
          <w:szCs w:val="28"/>
        </w:rPr>
        <w:t>00</w:t>
      </w:r>
      <w:r>
        <w:rPr>
          <w:rFonts w:hint="eastAsia" w:ascii="仿宋" w:hAnsi="仿宋" w:eastAsia="仿宋" w:cs="仿宋"/>
          <w:b w:val="0"/>
          <w:bCs/>
          <w:color w:val="auto"/>
          <w:sz w:val="28"/>
          <w:szCs w:val="28"/>
          <w:lang w:val="en-US" w:eastAsia="zh-CN"/>
        </w:rPr>
        <w:t>0721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甘肃前进牧业科技有限责任公司食堂食材</w:t>
      </w:r>
      <w:r>
        <w:rPr>
          <w:rFonts w:hint="eastAsia" w:ascii="仿宋" w:hAnsi="仿宋" w:eastAsia="仿宋" w:cs="仿宋"/>
          <w:b w:val="0"/>
          <w:bCs/>
          <w:color w:val="auto"/>
          <w:sz w:val="28"/>
          <w:szCs w:val="28"/>
        </w:rPr>
        <w:t>采购项目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3、项目内容：甘肃前进牧业科技有限责任公司下属各生产单位食堂日常使用的米、面、油、调料、蔬菜、水果、肉类等副食产品。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地点：甘肃前进牧业科技有限责任公司高台片区生产单位（东联牧场、燕塘传祁牧场、陇黔牧场）、临泽片区生产单位（新华牧场、五泉牧场、蓼泉牧场）、石岗墩畜牧园区生产单位（牧业小镇、生物公司、德瑞牧场、石岗墩牧场、设备部）、城郊片区生产单位（总公司、前进牧场、汇源牧场、神洲牧场、绿洲牧场、传祁二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采购需求：本项目共分为</w:t>
      </w:r>
      <w:r>
        <w:rPr>
          <w:rFonts w:hint="eastAsia" w:ascii="仿宋" w:hAnsi="仿宋" w:eastAsia="仿宋" w:cs="仿宋"/>
          <w:b w:val="0"/>
          <w:bCs/>
          <w:color w:val="auto"/>
          <w:sz w:val="28"/>
          <w:szCs w:val="28"/>
          <w:lang w:val="en-US" w:eastAsia="zh-CN"/>
        </w:rPr>
        <w:t>四个标段</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每个片区为一个标段，每个标段分为三个包，一包为蔬菜、水果及副食供应；二包为米、面、油、调料供应；三包为肉类及相关副食供应。</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bookmarkStart w:id="1" w:name="_GoBack"/>
      <w:bookmarkEnd w:id="1"/>
    </w:p>
    <w:tbl>
      <w:tblPr>
        <w:tblStyle w:val="3"/>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254"/>
        <w:gridCol w:w="1210"/>
        <w:gridCol w:w="2586"/>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标段</w:t>
            </w:r>
          </w:p>
        </w:tc>
        <w:tc>
          <w:tcPr>
            <w:tcW w:w="125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包号</w:t>
            </w:r>
          </w:p>
        </w:tc>
        <w:tc>
          <w:tcPr>
            <w:tcW w:w="1210"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片区</w:t>
            </w:r>
          </w:p>
        </w:tc>
        <w:tc>
          <w:tcPr>
            <w:tcW w:w="2586"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平均日均就餐人数</w:t>
            </w:r>
          </w:p>
        </w:tc>
        <w:tc>
          <w:tcPr>
            <w:tcW w:w="254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一标段</w:t>
            </w:r>
          </w:p>
        </w:tc>
        <w:tc>
          <w:tcPr>
            <w:tcW w:w="125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210"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高台</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片区</w:t>
            </w:r>
          </w:p>
        </w:tc>
        <w:tc>
          <w:tcPr>
            <w:tcW w:w="2586"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260</w:t>
            </w:r>
          </w:p>
        </w:tc>
        <w:tc>
          <w:tcPr>
            <w:tcW w:w="254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二标段</w:t>
            </w: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210"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临泽</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片区</w:t>
            </w:r>
          </w:p>
        </w:tc>
        <w:tc>
          <w:tcPr>
            <w:tcW w:w="2586"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180</w:t>
            </w: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每十五天配送一次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三</w:t>
            </w:r>
            <w:r>
              <w:rPr>
                <w:rFonts w:hint="default" w:ascii="仿宋" w:hAnsi="仿宋" w:eastAsia="仿宋" w:cs="仿宋"/>
                <w:b w:val="0"/>
                <w:bCs/>
                <w:color w:val="auto"/>
                <w:sz w:val="28"/>
                <w:szCs w:val="28"/>
                <w:vertAlign w:val="baseline"/>
                <w:lang w:val="en-US" w:eastAsia="zh-CN"/>
              </w:rPr>
              <w:t>标段</w:t>
            </w: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210"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石岗墩畜牧园区</w:t>
            </w:r>
          </w:p>
        </w:tc>
        <w:tc>
          <w:tcPr>
            <w:tcW w:w="2586"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850</w:t>
            </w: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每两天配送一次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每十五天配送一次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四</w:t>
            </w:r>
            <w:r>
              <w:rPr>
                <w:rFonts w:hint="default" w:ascii="仿宋" w:hAnsi="仿宋" w:eastAsia="仿宋" w:cs="仿宋"/>
                <w:b w:val="0"/>
                <w:bCs/>
                <w:color w:val="auto"/>
                <w:sz w:val="28"/>
                <w:szCs w:val="28"/>
                <w:vertAlign w:val="baseline"/>
                <w:lang w:val="en-US" w:eastAsia="zh-CN"/>
              </w:rPr>
              <w:t>标段</w:t>
            </w: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1包</w:t>
            </w:r>
          </w:p>
        </w:tc>
        <w:tc>
          <w:tcPr>
            <w:tcW w:w="1210"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城郊</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lang w:val="en-US" w:eastAsia="zh-CN"/>
              </w:rPr>
              <w:t>片区</w:t>
            </w:r>
          </w:p>
        </w:tc>
        <w:tc>
          <w:tcPr>
            <w:tcW w:w="2586" w:type="dxa"/>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290</w:t>
            </w: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每两天配送一次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2包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每十五天配送一次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125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3包</w:t>
            </w:r>
          </w:p>
        </w:tc>
        <w:tc>
          <w:tcPr>
            <w:tcW w:w="1210"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86" w:type="dxa"/>
            <w:vMerge w:val="continue"/>
          </w:tcPr>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p>
        </w:tc>
        <w:tc>
          <w:tcPr>
            <w:tcW w:w="2544" w:type="dxa"/>
            <w:vAlign w:val="top"/>
          </w:tcPr>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每三天配送一次</w:t>
            </w:r>
          </w:p>
        </w:tc>
      </w:tr>
    </w:tbl>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6、交货期限：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1包、3包供应商收到订货通知后次日早上10点前将商品送到招标人指定地点。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2包供应商收到订货通知后3日内将商品送到招标人指定地点。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7、招标人不承诺具体采购数量和金额，实际结算金额以双方签字的到货验收合格清单数量为准。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二、申请人的资格要求：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投标人必须是在中华人民共和国境内注册，能独立承担民事责任的法人；具有市场监督管理部门核发的有效的载有统一社会信用代码的营业执照</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且营业执照中有招标人采购需求的经营范围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如投标人为</w:t>
      </w:r>
      <w:r>
        <w:rPr>
          <w:rFonts w:hint="eastAsia" w:ascii="仿宋" w:hAnsi="仿宋" w:eastAsia="仿宋" w:cs="仿宋"/>
          <w:b w:val="0"/>
          <w:bCs/>
          <w:color w:val="auto"/>
          <w:sz w:val="28"/>
          <w:szCs w:val="28"/>
        </w:rPr>
        <w:t>代理商</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投标需提供制造商出具的授权书。</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财务状况良好，有良好的银行资信和商业信誉，没有处于被责令停业或破产状态，且资产未被重组、接管或冻结。</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不得在</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中国执行信息公开网”</w:t>
      </w:r>
      <w:r>
        <w:rPr>
          <w:rFonts w:hint="eastAsia" w:ascii="仿宋" w:hAnsi="仿宋" w:eastAsia="仿宋" w:cs="仿宋"/>
          <w:b w:val="0"/>
          <w:bCs/>
          <w:color w:val="auto"/>
          <w:sz w:val="28"/>
          <w:szCs w:val="28"/>
          <w:lang w:eastAsia="zh-CN"/>
        </w:rPr>
        <w:t>（http://zxgk.court.gov.cn/）</w:t>
      </w:r>
      <w:r>
        <w:rPr>
          <w:rFonts w:hint="eastAsia" w:ascii="仿宋" w:hAnsi="仿宋" w:eastAsia="仿宋" w:cs="仿宋"/>
          <w:b w:val="0"/>
          <w:bCs/>
          <w:color w:val="auto"/>
          <w:sz w:val="28"/>
          <w:szCs w:val="28"/>
          <w:lang w:val="en-US" w:eastAsia="zh-CN"/>
        </w:rPr>
        <w:t>和</w:t>
      </w:r>
      <w:r>
        <w:rPr>
          <w:rFonts w:hint="eastAsia" w:ascii="仿宋" w:hAnsi="仿宋" w:eastAsia="仿宋" w:cs="仿宋"/>
          <w:b w:val="0"/>
          <w:bCs/>
          <w:color w:val="auto"/>
          <w:sz w:val="28"/>
          <w:szCs w:val="28"/>
        </w:rPr>
        <w:t>“信用中国”（http://www.creditchina.gov.cn/)及“国家企业信用信息公示系统”（http://www.gsxt.gov.cn/）中被列入失信被执行人名单。</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《营业执照》经营范围</w:t>
      </w:r>
      <w:r>
        <w:rPr>
          <w:rFonts w:hint="eastAsia" w:ascii="仿宋" w:hAnsi="仿宋" w:eastAsia="仿宋" w:cs="仿宋"/>
          <w:b w:val="0"/>
          <w:bCs/>
          <w:color w:val="auto"/>
          <w:sz w:val="28"/>
          <w:szCs w:val="28"/>
          <w:lang w:val="en-US" w:eastAsia="zh-CN"/>
        </w:rPr>
        <w:t>或</w:t>
      </w:r>
      <w:r>
        <w:rPr>
          <w:rFonts w:hint="eastAsia" w:ascii="仿宋" w:hAnsi="仿宋" w:eastAsia="仿宋" w:cs="仿宋"/>
          <w:b w:val="0"/>
          <w:bCs/>
          <w:color w:val="auto"/>
          <w:sz w:val="28"/>
          <w:szCs w:val="28"/>
        </w:rPr>
        <w:t>《食品经营许可证》范围符合本次招标内容</w:t>
      </w:r>
      <w:r>
        <w:rPr>
          <w:rFonts w:hint="eastAsia" w:ascii="仿宋" w:hAnsi="仿宋" w:eastAsia="仿宋" w:cs="仿宋"/>
          <w:b w:val="0"/>
          <w:bCs/>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投标单位负责人为同一人、存在控股或者管理关系的不同单位，不得同时参加本次招标。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w:t>
      </w:r>
      <w:r>
        <w:rPr>
          <w:rFonts w:hint="eastAsia" w:ascii="仿宋" w:hAnsi="仿宋" w:eastAsia="仿宋" w:cs="仿宋"/>
          <w:color w:val="auto"/>
          <w:sz w:val="28"/>
          <w:szCs w:val="28"/>
          <w:vertAlign w:val="baseline"/>
          <w:lang w:val="en-US" w:eastAsia="zh-CN"/>
        </w:rPr>
        <w:t>投标人必须提供承接此项目配送人员的健康证明。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7、</w:t>
      </w:r>
      <w:r>
        <w:rPr>
          <w:rFonts w:hint="eastAsia" w:ascii="仿宋" w:hAnsi="仿宋" w:eastAsia="仿宋" w:cs="仿宋"/>
          <w:b w:val="0"/>
          <w:bCs/>
          <w:color w:val="auto"/>
          <w:sz w:val="28"/>
          <w:szCs w:val="28"/>
        </w:rPr>
        <w:t>本次招标不接受联合体投标。</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三、获取招标文件：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时间：202</w:t>
      </w:r>
      <w:r>
        <w:rPr>
          <w:rFonts w:hint="eastAsia" w:ascii="仿宋" w:hAnsi="仿宋" w:eastAsia="仿宋" w:cs="仿宋"/>
          <w:b w:val="0"/>
          <w:bCs/>
          <w:color w:val="auto"/>
          <w:sz w:val="28"/>
          <w:szCs w:val="28"/>
          <w:lang w:val="en-US" w:eastAsia="zh-CN"/>
        </w:rPr>
        <w:t>3年07月21日上午08:30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3年07月24日下午18:30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社会公众可通过</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免费下载或查阅招标采购文件。网上下载标书须知：社会公众在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浏览</w:t>
      </w:r>
      <w:r>
        <w:rPr>
          <w:rFonts w:hint="eastAsia" w:ascii="仿宋" w:hAnsi="仿宋" w:eastAsia="仿宋" w:cs="仿宋"/>
          <w:b w:val="0"/>
          <w:bCs/>
          <w:color w:val="auto"/>
          <w:sz w:val="28"/>
          <w:szCs w:val="28"/>
          <w:lang w:val="en-US" w:eastAsia="zh-CN"/>
        </w:rPr>
        <w:t>公告公示</w:t>
      </w:r>
      <w:r>
        <w:rPr>
          <w:rFonts w:hint="eastAsia" w:ascii="仿宋" w:hAnsi="仿宋" w:eastAsia="仿宋" w:cs="仿宋"/>
          <w:b w:val="0"/>
          <w:bCs/>
          <w:color w:val="auto"/>
          <w:sz w:val="28"/>
          <w:szCs w:val="28"/>
        </w:rPr>
        <w:t>并下载招标文件。</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rPr>
        <w:t>四、提交投标文件截止时间、开标时间和地点</w:t>
      </w:r>
      <w:r>
        <w:rPr>
          <w:rFonts w:hint="eastAsia" w:ascii="黑体" w:hAnsi="黑体" w:eastAsia="黑体" w:cs="黑体"/>
          <w:b/>
          <w:bCs w:val="0"/>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提交投标文件截止时间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2023年07月30日上午14:00。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开标时间</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2023年07月30日下午14:30。</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投标文件</w:t>
      </w:r>
      <w:r>
        <w:rPr>
          <w:rFonts w:hint="eastAsia" w:ascii="仿宋" w:hAnsi="仿宋" w:eastAsia="仿宋" w:cs="仿宋"/>
          <w:b w:val="0"/>
          <w:bCs/>
          <w:color w:val="auto"/>
          <w:sz w:val="28"/>
          <w:szCs w:val="28"/>
          <w:lang w:val="en-US" w:eastAsia="zh-CN"/>
        </w:rPr>
        <w:t>递交</w:t>
      </w:r>
      <w:r>
        <w:rPr>
          <w:rFonts w:hint="eastAsia" w:ascii="仿宋" w:hAnsi="仿宋" w:eastAsia="仿宋" w:cs="仿宋"/>
          <w:b w:val="0"/>
          <w:bCs/>
          <w:color w:val="auto"/>
          <w:sz w:val="28"/>
          <w:szCs w:val="28"/>
        </w:rPr>
        <w:t>地点：</w:t>
      </w:r>
      <w:r>
        <w:rPr>
          <w:rFonts w:hint="eastAsia" w:ascii="仿宋" w:hAnsi="仿宋" w:eastAsia="仿宋" w:cs="仿宋"/>
          <w:b w:val="0"/>
          <w:bCs/>
          <w:color w:val="auto"/>
          <w:sz w:val="28"/>
          <w:szCs w:val="28"/>
          <w:lang w:val="en-US" w:eastAsia="zh-CN"/>
        </w:rPr>
        <w:t>甘肃前进牧业科技有限责任公司总公司大会议室（张大公路1.5公里处）</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五、公告期限：</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自然</w:t>
      </w:r>
      <w:r>
        <w:rPr>
          <w:rFonts w:hint="eastAsia" w:ascii="仿宋" w:hAnsi="仿宋" w:eastAsia="仿宋" w:cs="仿宋"/>
          <w:b w:val="0"/>
          <w:bCs/>
          <w:color w:val="auto"/>
          <w:sz w:val="28"/>
          <w:szCs w:val="28"/>
        </w:rPr>
        <w:t>日。</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rPr>
        <w:t>六、其他补充事宜：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采取线下招标的方式</w:t>
      </w:r>
      <w:r>
        <w:rPr>
          <w:rFonts w:hint="eastAsia" w:ascii="仿宋" w:hAnsi="仿宋" w:eastAsia="仿宋" w:cs="仿宋"/>
          <w:b w:val="0"/>
          <w:bCs/>
          <w:color w:val="auto"/>
          <w:sz w:val="28"/>
          <w:szCs w:val="28"/>
        </w:rPr>
        <w:t>进行，请投标人在投标截止时间前</w:t>
      </w:r>
      <w:r>
        <w:rPr>
          <w:rFonts w:hint="eastAsia" w:ascii="仿宋" w:hAnsi="仿宋" w:eastAsia="仿宋" w:cs="仿宋"/>
          <w:b w:val="0"/>
          <w:bCs/>
          <w:color w:val="auto"/>
          <w:sz w:val="28"/>
          <w:szCs w:val="28"/>
          <w:lang w:val="en-US" w:eastAsia="zh-CN"/>
        </w:rPr>
        <w:t>将投标文件递交至甘肃前进牧业科技有限责任公司总公司大会议室</w:t>
      </w:r>
      <w:r>
        <w:rPr>
          <w:rFonts w:hint="eastAsia" w:ascii="仿宋" w:hAnsi="仿宋" w:eastAsia="仿宋" w:cs="仿宋"/>
          <w:b w:val="0"/>
          <w:bCs/>
          <w:color w:val="auto"/>
          <w:sz w:val="28"/>
          <w:szCs w:val="28"/>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名</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称</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甘肃前进牧业科技有限责任公司</w:t>
      </w:r>
      <w:r>
        <w:rPr>
          <w:rFonts w:hint="eastAsia" w:ascii="仿宋" w:hAnsi="仿宋" w:eastAsia="仿宋" w:cs="仿宋"/>
          <w:b w:val="0"/>
          <w:bCs/>
          <w:color w:val="auto"/>
          <w:sz w:val="28"/>
          <w:szCs w:val="28"/>
        </w:rPr>
        <w:tab/>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张掖市甘州区张大公路1.5公里处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联系方式：</w:t>
      </w:r>
      <w:r>
        <w:rPr>
          <w:rFonts w:hint="eastAsia" w:ascii="仿宋" w:hAnsi="仿宋" w:eastAsia="仿宋" w:cs="仿宋"/>
          <w:b w:val="0"/>
          <w:bCs/>
          <w:color w:val="auto"/>
          <w:sz w:val="28"/>
          <w:szCs w:val="28"/>
          <w:lang w:val="en-US" w:eastAsia="zh-CN"/>
        </w:rPr>
        <w:t>0936-8866331</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项目联系方式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许  涛</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18209463609</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3640" w:firstLineChars="13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甘肃前进牧业科技有限责任公司</w:t>
      </w:r>
    </w:p>
    <w:p>
      <w:pPr>
        <w:keepNext w:val="0"/>
        <w:keepLines w:val="0"/>
        <w:pageBreakBefore w:val="0"/>
        <w:widowControl w:val="0"/>
        <w:kinsoku/>
        <w:wordWrap/>
        <w:overflowPunct/>
        <w:topLinePunct w:val="0"/>
        <w:autoSpaceDE w:val="0"/>
        <w:autoSpaceDN w:val="0"/>
        <w:bidi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07</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20</w:t>
      </w:r>
      <w:r>
        <w:rPr>
          <w:rFonts w:hint="eastAsia" w:ascii="仿宋" w:hAnsi="仿宋" w:eastAsia="仿宋" w:cs="仿宋"/>
          <w:b w:val="0"/>
          <w:bCs/>
          <w:color w:val="auto"/>
          <w:sz w:val="28"/>
          <w:szCs w:val="28"/>
        </w:rPr>
        <w:t>日</w:t>
      </w:r>
    </w:p>
    <w:p>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17D9D6-CA0E-4E47-9B41-7E28DF26BE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7FDF22A-A927-4303-9381-973DA495A07A}"/>
  </w:font>
  <w:font w:name="仿宋">
    <w:panose1 w:val="02010609060101010101"/>
    <w:charset w:val="86"/>
    <w:family w:val="auto"/>
    <w:pitch w:val="default"/>
    <w:sig w:usb0="800002BF" w:usb1="38CF7CFA" w:usb2="00000016" w:usb3="00000000" w:csb0="00040001" w:csb1="00000000"/>
    <w:embedRegular r:id="rId3" w:fontKey="{A82B014C-4017-4628-9EDF-65A197B3CDB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OWUxNTA0YzI3YTY4YmFhNjRlNTNhNGQzMTcxNDEifQ=="/>
  </w:docVars>
  <w:rsids>
    <w:rsidRoot w:val="00000000"/>
    <w:rsid w:val="06974710"/>
    <w:rsid w:val="079E56AD"/>
    <w:rsid w:val="08E51639"/>
    <w:rsid w:val="09694018"/>
    <w:rsid w:val="0A123135"/>
    <w:rsid w:val="0E611762"/>
    <w:rsid w:val="11CD1A08"/>
    <w:rsid w:val="133631BD"/>
    <w:rsid w:val="14AD5701"/>
    <w:rsid w:val="1B570174"/>
    <w:rsid w:val="1EFC6C52"/>
    <w:rsid w:val="22B1460E"/>
    <w:rsid w:val="23DF33FD"/>
    <w:rsid w:val="2601765A"/>
    <w:rsid w:val="277F4CDB"/>
    <w:rsid w:val="2B51698E"/>
    <w:rsid w:val="2BAE71CD"/>
    <w:rsid w:val="2C077995"/>
    <w:rsid w:val="2C0E2AD1"/>
    <w:rsid w:val="2EF22236"/>
    <w:rsid w:val="317E4255"/>
    <w:rsid w:val="33984010"/>
    <w:rsid w:val="33F702EF"/>
    <w:rsid w:val="3AE01ADD"/>
    <w:rsid w:val="3BA1126C"/>
    <w:rsid w:val="426B6130"/>
    <w:rsid w:val="42E163F2"/>
    <w:rsid w:val="43C33D49"/>
    <w:rsid w:val="4574354D"/>
    <w:rsid w:val="49025314"/>
    <w:rsid w:val="492D2391"/>
    <w:rsid w:val="56350AD7"/>
    <w:rsid w:val="57287FC9"/>
    <w:rsid w:val="58660D20"/>
    <w:rsid w:val="5E446D0A"/>
    <w:rsid w:val="626A7D5A"/>
    <w:rsid w:val="64AA2690"/>
    <w:rsid w:val="6B511AB7"/>
    <w:rsid w:val="6C621AA2"/>
    <w:rsid w:val="6F60676D"/>
    <w:rsid w:val="720535FB"/>
    <w:rsid w:val="76CA0970"/>
    <w:rsid w:val="77A63DC4"/>
    <w:rsid w:val="7A9B5C3B"/>
    <w:rsid w:val="7B205002"/>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1538</Words>
  <Characters>1757</Characters>
  <Lines>0</Lines>
  <Paragraphs>0</Paragraphs>
  <TotalTime>9</TotalTime>
  <ScaleCrop>false</ScaleCrop>
  <LinksUpToDate>false</LinksUpToDate>
  <CharactersWithSpaces>1766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2022-11-24T11:23:00Z</dcterms:created>
  <dc:creator>Administrator</dc:creator>
  <cp:lastModifiedBy>Mr.W</cp:lastModifiedBy>
  <cp:lastPrinted>2023-07-19T03:34:00Z</cp:lastPrinted>
  <dcterms:modified xsi:type="dcterms:W3CDTF">2023-07-21T01:03:46Z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2C2CCDF5897C49588D024B3FDDA418B4_13</vt:lpwstr>
  </property>
</Properties>
</file>